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568F6" w14:textId="5CE3701C" w:rsidR="003B10DB" w:rsidRPr="00A723BE" w:rsidRDefault="003B10DB" w:rsidP="003B10DB">
      <w:pPr>
        <w:pStyle w:val="NoSpacing"/>
        <w:jc w:val="center"/>
        <w:rPr>
          <w:rFonts w:ascii="Arial" w:hAnsi="Arial" w:cs="Arial"/>
          <w:b/>
          <w:bCs/>
        </w:rPr>
      </w:pPr>
      <w:r w:rsidRPr="00A723BE">
        <w:rPr>
          <w:rFonts w:ascii="Arial" w:hAnsi="Arial" w:cs="Arial"/>
          <w:b/>
          <w:bCs/>
        </w:rPr>
        <w:t xml:space="preserve">MS BOOKINGS SYSTEM FOR ADULT SAFEGUARIDNG MEETINGS </w:t>
      </w:r>
    </w:p>
    <w:p w14:paraId="72A051D1" w14:textId="59630264" w:rsidR="00A723BE" w:rsidRPr="00A723BE" w:rsidRDefault="00E11A70" w:rsidP="00A723BE">
      <w:pPr>
        <w:pStyle w:val="NoSpacing"/>
        <w:jc w:val="center"/>
        <w:rPr>
          <w:rFonts w:ascii="Arial" w:hAnsi="Arial" w:cs="Arial"/>
          <w:b/>
          <w:bCs/>
        </w:rPr>
      </w:pPr>
      <w:r w:rsidRPr="00A723BE">
        <w:rPr>
          <w:rFonts w:ascii="Arial" w:hAnsi="Arial" w:cs="Arial"/>
          <w:b/>
          <w:bCs/>
        </w:rPr>
        <w:t>HOW TO BOOK G</w:t>
      </w:r>
      <w:r w:rsidR="00A723BE" w:rsidRPr="00A723BE">
        <w:rPr>
          <w:rFonts w:ascii="Arial" w:hAnsi="Arial" w:cs="Arial"/>
          <w:b/>
          <w:bCs/>
        </w:rPr>
        <w:t>UIDE</w:t>
      </w:r>
      <w:r w:rsidR="00A723BE">
        <w:rPr>
          <w:rFonts w:ascii="Arial" w:hAnsi="Arial" w:cs="Arial"/>
          <w:b/>
          <w:bCs/>
        </w:rPr>
        <w:t xml:space="preserve"> </w:t>
      </w:r>
      <w:r w:rsidR="00A723BE" w:rsidRPr="00A723BE">
        <w:rPr>
          <w:rFonts w:ascii="Arial" w:hAnsi="Arial" w:cs="Arial"/>
          <w:b/>
          <w:bCs/>
        </w:rPr>
        <w:t>FOR SOCIAL WORKERS</w:t>
      </w:r>
    </w:p>
    <w:p w14:paraId="2448B024" w14:textId="0B6FC19B" w:rsidR="00E11A70" w:rsidRPr="00A723BE" w:rsidRDefault="00E11A70" w:rsidP="003B10DB">
      <w:pPr>
        <w:pStyle w:val="NoSpacing"/>
        <w:jc w:val="center"/>
        <w:rPr>
          <w:rFonts w:ascii="Arial" w:hAnsi="Arial" w:cs="Arial"/>
          <w:b/>
          <w:bCs/>
        </w:rPr>
      </w:pPr>
    </w:p>
    <w:p w14:paraId="4CC56F6C" w14:textId="4D506EBB" w:rsidR="003B10DB" w:rsidRDefault="003B10DB" w:rsidP="003B10DB">
      <w:pPr>
        <w:pStyle w:val="NoSpacing"/>
        <w:jc w:val="center"/>
        <w:rPr>
          <w:rFonts w:ascii="Arial" w:hAnsi="Arial" w:cs="Arial"/>
          <w:b/>
          <w:bCs/>
          <w:u w:val="single"/>
        </w:rPr>
      </w:pPr>
    </w:p>
    <w:p w14:paraId="21B4D660" w14:textId="7ACB0EF8" w:rsidR="003B10DB" w:rsidRPr="00FB4C35" w:rsidRDefault="003B10DB" w:rsidP="003B10DB">
      <w:pPr>
        <w:pStyle w:val="NoSpacing"/>
        <w:rPr>
          <w:rFonts w:ascii="Arial" w:hAnsi="Arial" w:cs="Arial"/>
          <w:b/>
          <w:bCs/>
        </w:rPr>
      </w:pPr>
      <w:r w:rsidRPr="00FB4C35">
        <w:rPr>
          <w:rFonts w:ascii="Arial" w:hAnsi="Arial" w:cs="Arial"/>
          <w:b/>
          <w:bCs/>
        </w:rPr>
        <w:t xml:space="preserve">Overview </w:t>
      </w:r>
    </w:p>
    <w:p w14:paraId="12C05066" w14:textId="40F4547F" w:rsidR="003B10DB" w:rsidRDefault="003B10DB" w:rsidP="003B10DB">
      <w:pPr>
        <w:pStyle w:val="NoSpacing"/>
        <w:numPr>
          <w:ilvl w:val="0"/>
          <w:numId w:val="2"/>
        </w:numPr>
        <w:rPr>
          <w:rStyle w:val="Hyperlink"/>
          <w:rFonts w:ascii="Arial" w:hAnsi="Arial" w:cs="Arial"/>
          <w:color w:val="auto"/>
          <w:u w:val="none"/>
        </w:rPr>
      </w:pPr>
      <w:r>
        <w:rPr>
          <w:rFonts w:ascii="Arial" w:hAnsi="Arial" w:cs="Arial"/>
        </w:rPr>
        <w:t xml:space="preserve">Team Managers and Social Workers must use the </w:t>
      </w:r>
      <w:hyperlink r:id="rId7" w:history="1">
        <w:r w:rsidRPr="003B10DB">
          <w:rPr>
            <w:rStyle w:val="Hyperlink"/>
            <w:rFonts w:ascii="Arial" w:hAnsi="Arial" w:cs="Arial"/>
            <w:u w:val="none"/>
          </w:rPr>
          <w:t>Safeguarding Adults Minute-Taker Booking (office365.com)</w:t>
        </w:r>
      </w:hyperlink>
      <w:r w:rsidRPr="003B10DB">
        <w:rPr>
          <w:rStyle w:val="Hyperlink"/>
          <w:rFonts w:ascii="Arial" w:hAnsi="Arial" w:cs="Arial"/>
          <w:u w:val="none"/>
        </w:rPr>
        <w:t xml:space="preserve"> </w:t>
      </w:r>
      <w:r>
        <w:rPr>
          <w:rStyle w:val="Hyperlink"/>
          <w:rFonts w:ascii="Arial" w:hAnsi="Arial" w:cs="Arial"/>
          <w:color w:val="auto"/>
          <w:u w:val="none"/>
        </w:rPr>
        <w:t xml:space="preserve">system to book their meetings. This system is also linked to the CSF calendar, which is managed by Safeguarding and Statutory Minute Taker team. This allows them to view the bookings and ensure that a Minute Taker is allocated. </w:t>
      </w:r>
    </w:p>
    <w:p w14:paraId="785A6F1D" w14:textId="4065A9B7" w:rsidR="003B10DB" w:rsidRDefault="003B10DB" w:rsidP="003B10DB">
      <w:pPr>
        <w:pStyle w:val="NoSpacing"/>
        <w:rPr>
          <w:rStyle w:val="Hyperlink"/>
          <w:rFonts w:ascii="Arial" w:hAnsi="Arial" w:cs="Arial"/>
          <w:color w:val="auto"/>
          <w:u w:val="none"/>
        </w:rPr>
      </w:pPr>
    </w:p>
    <w:p w14:paraId="026BD06F" w14:textId="5BA9774A" w:rsidR="003B10DB" w:rsidRDefault="003B10DB" w:rsidP="003B10DB">
      <w:pPr>
        <w:pStyle w:val="NoSpacing"/>
        <w:numPr>
          <w:ilvl w:val="0"/>
          <w:numId w:val="2"/>
        </w:numPr>
        <w:rPr>
          <w:rFonts w:ascii="Arial" w:hAnsi="Arial" w:cs="Arial"/>
        </w:rPr>
      </w:pPr>
      <w:r>
        <w:rPr>
          <w:rStyle w:val="Hyperlink"/>
          <w:rFonts w:ascii="Arial" w:hAnsi="Arial" w:cs="Arial"/>
          <w:color w:val="auto"/>
          <w:u w:val="none"/>
        </w:rPr>
        <w:t xml:space="preserve">The link to access this booking system is </w:t>
      </w:r>
      <w:hyperlink r:id="rId8" w:history="1">
        <w:r w:rsidRPr="00DE3D0A">
          <w:rPr>
            <w:rStyle w:val="Hyperlink"/>
            <w:rFonts w:ascii="Arial" w:hAnsi="Arial" w:cs="Arial"/>
            <w:sz w:val="24"/>
            <w:szCs w:val="24"/>
          </w:rPr>
          <w:t>https://outlook.office365.com/owa/calendar/SafeguardingAdultsMinuteTakerBooking@LBCamden.onmicrosoft.com/bookings/</w:t>
        </w:r>
      </w:hyperlink>
      <w:r>
        <w:rPr>
          <w:rFonts w:ascii="Arial" w:hAnsi="Arial" w:cs="Arial"/>
          <w:sz w:val="24"/>
          <w:szCs w:val="24"/>
        </w:rPr>
        <w:t xml:space="preserve"> (</w:t>
      </w:r>
      <w:r>
        <w:rPr>
          <w:rFonts w:ascii="Arial" w:hAnsi="Arial" w:cs="Arial"/>
        </w:rPr>
        <w:t xml:space="preserve">please copy this link into your browser to access the booking system) </w:t>
      </w:r>
    </w:p>
    <w:p w14:paraId="0F524859" w14:textId="50B9785C" w:rsidR="003B10DB" w:rsidRDefault="003B10DB" w:rsidP="003B10DB">
      <w:pPr>
        <w:pStyle w:val="NoSpacing"/>
        <w:rPr>
          <w:rStyle w:val="Hyperlink"/>
          <w:rFonts w:ascii="Arial" w:hAnsi="Arial" w:cs="Arial"/>
          <w:color w:val="auto"/>
          <w:u w:val="none"/>
        </w:rPr>
      </w:pPr>
    </w:p>
    <w:p w14:paraId="509E01A0" w14:textId="7B8D91A5" w:rsidR="009762BE" w:rsidRDefault="003B10DB" w:rsidP="009762BE">
      <w:pPr>
        <w:pStyle w:val="NoSpacing"/>
        <w:numPr>
          <w:ilvl w:val="0"/>
          <w:numId w:val="2"/>
        </w:numPr>
        <w:rPr>
          <w:rStyle w:val="Hyperlink"/>
          <w:rFonts w:ascii="Arial" w:hAnsi="Arial" w:cs="Arial"/>
          <w:color w:val="auto"/>
          <w:u w:val="none"/>
        </w:rPr>
      </w:pPr>
      <w:r>
        <w:rPr>
          <w:rStyle w:val="Hyperlink"/>
          <w:rFonts w:ascii="Arial" w:hAnsi="Arial" w:cs="Arial"/>
          <w:color w:val="auto"/>
          <w:u w:val="none"/>
        </w:rPr>
        <w:t xml:space="preserve">PLEASE NOTE, IF THERE IS NO AVAILABILITY FOR THE DATE AND TIME YOU REQUIRE, PLEASE EMAIL </w:t>
      </w:r>
      <w:hyperlink r:id="rId9" w:history="1">
        <w:r w:rsidRPr="00DE3D0A">
          <w:rPr>
            <w:rStyle w:val="Hyperlink"/>
            <w:rFonts w:ascii="Arial" w:hAnsi="Arial" w:cs="Arial"/>
          </w:rPr>
          <w:t>safiye.dervis@camden.gov.uk</w:t>
        </w:r>
      </w:hyperlink>
      <w:r>
        <w:rPr>
          <w:rStyle w:val="Hyperlink"/>
          <w:rFonts w:ascii="Arial" w:hAnsi="Arial" w:cs="Arial"/>
          <w:color w:val="auto"/>
          <w:u w:val="none"/>
        </w:rPr>
        <w:t xml:space="preserve"> and </w:t>
      </w:r>
      <w:hyperlink r:id="rId10" w:history="1">
        <w:r w:rsidRPr="00DE3D0A">
          <w:rPr>
            <w:rStyle w:val="Hyperlink"/>
            <w:rFonts w:ascii="Arial" w:hAnsi="Arial" w:cs="Arial"/>
          </w:rPr>
          <w:t>tina.bird@camden.gov.uk</w:t>
        </w:r>
      </w:hyperlink>
      <w:r>
        <w:rPr>
          <w:rStyle w:val="Hyperlink"/>
          <w:rFonts w:ascii="Arial" w:hAnsi="Arial" w:cs="Arial"/>
          <w:color w:val="auto"/>
          <w:u w:val="none"/>
        </w:rPr>
        <w:t xml:space="preserve"> WHO WILL CHECK MINUTE TAKER AVAILIBILITY </w:t>
      </w:r>
      <w:r w:rsidR="009762BE">
        <w:rPr>
          <w:rStyle w:val="Hyperlink"/>
          <w:rFonts w:ascii="Arial" w:hAnsi="Arial" w:cs="Arial"/>
          <w:color w:val="auto"/>
          <w:u w:val="none"/>
        </w:rPr>
        <w:t xml:space="preserve">– </w:t>
      </w:r>
      <w:r w:rsidR="009762BE">
        <w:rPr>
          <w:rStyle w:val="Hyperlink"/>
          <w:rFonts w:ascii="Arial" w:hAnsi="Arial" w:cs="Arial"/>
          <w:b/>
          <w:bCs/>
          <w:color w:val="FF0000"/>
          <w:u w:val="none"/>
        </w:rPr>
        <w:t xml:space="preserve">PLEASE DO NOT SEND A DIRECT CALENDER INVITE TO TINA BIRD’S CALENDER AS YOUR BOOKING COULD BE MISSED WHICH COULD RESULT IN YOU NOT GETTING A MINUTE TAKER FOR YOUR MEETING. </w:t>
      </w:r>
    </w:p>
    <w:p w14:paraId="45BAF98E" w14:textId="18CC3C9B" w:rsidR="009762BE" w:rsidRDefault="009762BE" w:rsidP="009762BE">
      <w:pPr>
        <w:pStyle w:val="NoSpacing"/>
        <w:rPr>
          <w:rStyle w:val="Hyperlink"/>
          <w:rFonts w:ascii="Arial" w:hAnsi="Arial" w:cs="Arial"/>
          <w:color w:val="auto"/>
          <w:u w:val="none"/>
        </w:rPr>
      </w:pPr>
    </w:p>
    <w:p w14:paraId="6E3DD821" w14:textId="07812136" w:rsidR="009762BE" w:rsidRDefault="009762BE" w:rsidP="009762BE">
      <w:pPr>
        <w:pStyle w:val="NoSpacing"/>
        <w:numPr>
          <w:ilvl w:val="0"/>
          <w:numId w:val="2"/>
        </w:numPr>
        <w:rPr>
          <w:rStyle w:val="Hyperlink"/>
          <w:rFonts w:ascii="Arial" w:hAnsi="Arial" w:cs="Arial"/>
          <w:color w:val="auto"/>
          <w:u w:val="none"/>
        </w:rPr>
      </w:pPr>
      <w:r>
        <w:rPr>
          <w:rStyle w:val="Hyperlink"/>
          <w:rFonts w:ascii="Arial" w:hAnsi="Arial" w:cs="Arial"/>
          <w:color w:val="auto"/>
          <w:u w:val="none"/>
        </w:rPr>
        <w:t xml:space="preserve">PLEASE NOTE, </w:t>
      </w:r>
      <w:r>
        <w:rPr>
          <w:rStyle w:val="Hyperlink"/>
          <w:rFonts w:ascii="Arial" w:hAnsi="Arial" w:cs="Arial"/>
          <w:b/>
          <w:bCs/>
          <w:color w:val="auto"/>
        </w:rPr>
        <w:t xml:space="preserve">ALL </w:t>
      </w:r>
      <w:r>
        <w:rPr>
          <w:rStyle w:val="Hyperlink"/>
          <w:rFonts w:ascii="Arial" w:hAnsi="Arial" w:cs="Arial"/>
          <w:color w:val="auto"/>
          <w:u w:val="none"/>
        </w:rPr>
        <w:t xml:space="preserve">ADULTS SAFEGUARDING MEETINGS MUST BE BOOKED THROUGH THE MS BOOKINGS SYSTEM. </w:t>
      </w:r>
    </w:p>
    <w:p w14:paraId="7FE3C4CB" w14:textId="38342CAE" w:rsidR="00A230A4" w:rsidRDefault="00A230A4" w:rsidP="00A230A4">
      <w:pPr>
        <w:pStyle w:val="NoSpacing"/>
        <w:rPr>
          <w:rStyle w:val="Hyperlink"/>
          <w:rFonts w:ascii="Arial" w:hAnsi="Arial" w:cs="Arial"/>
          <w:color w:val="auto"/>
          <w:u w:val="none"/>
        </w:rPr>
      </w:pPr>
    </w:p>
    <w:p w14:paraId="3782F3BF" w14:textId="77777777" w:rsidR="00A230A4" w:rsidRDefault="00A230A4" w:rsidP="009762BE">
      <w:pPr>
        <w:pStyle w:val="NoSpacing"/>
        <w:rPr>
          <w:rStyle w:val="Hyperlink"/>
          <w:rFonts w:ascii="Arial" w:hAnsi="Arial" w:cs="Arial"/>
          <w:color w:val="auto"/>
          <w:u w:val="none"/>
        </w:rPr>
      </w:pPr>
    </w:p>
    <w:p w14:paraId="479C5C7F" w14:textId="36B421D7" w:rsidR="009762BE" w:rsidRPr="00236241" w:rsidRDefault="009762BE" w:rsidP="00236241">
      <w:pPr>
        <w:pStyle w:val="NoSpacing"/>
        <w:rPr>
          <w:rStyle w:val="Hyperlink"/>
          <w:rFonts w:ascii="Arial" w:hAnsi="Arial" w:cs="Arial"/>
          <w:b/>
          <w:bCs/>
          <w:color w:val="auto"/>
          <w:u w:val="none"/>
        </w:rPr>
      </w:pPr>
      <w:r w:rsidRPr="00236241">
        <w:rPr>
          <w:rStyle w:val="Hyperlink"/>
          <w:rFonts w:ascii="Arial" w:hAnsi="Arial" w:cs="Arial"/>
          <w:b/>
          <w:bCs/>
          <w:color w:val="auto"/>
          <w:u w:val="none"/>
        </w:rPr>
        <w:t>Using the MS Bookings System to book your meeting</w:t>
      </w:r>
    </w:p>
    <w:p w14:paraId="64322B16" w14:textId="73ABD084" w:rsidR="009762BE" w:rsidRDefault="009762BE" w:rsidP="009762BE">
      <w:pPr>
        <w:pStyle w:val="NoSpacing"/>
        <w:rPr>
          <w:rStyle w:val="Hyperlink"/>
          <w:rFonts w:ascii="Arial" w:hAnsi="Arial" w:cs="Arial"/>
          <w:b/>
          <w:bCs/>
          <w:color w:val="auto"/>
        </w:rPr>
      </w:pPr>
    </w:p>
    <w:p w14:paraId="216B5CE1" w14:textId="52886300" w:rsidR="009762BE" w:rsidRPr="009762BE" w:rsidRDefault="009762BE" w:rsidP="009762BE">
      <w:pPr>
        <w:pStyle w:val="NoSpacing"/>
        <w:numPr>
          <w:ilvl w:val="0"/>
          <w:numId w:val="3"/>
        </w:numPr>
        <w:rPr>
          <w:rStyle w:val="Hyperlink"/>
          <w:rFonts w:ascii="Arial" w:hAnsi="Arial" w:cs="Arial"/>
          <w:color w:val="auto"/>
          <w:u w:val="none"/>
        </w:rPr>
      </w:pPr>
      <w:r>
        <w:rPr>
          <w:rStyle w:val="Hyperlink"/>
          <w:rFonts w:ascii="Arial" w:hAnsi="Arial" w:cs="Arial"/>
          <w:color w:val="auto"/>
          <w:u w:val="none"/>
        </w:rPr>
        <w:t xml:space="preserve">Please copy the link the into your internet browser </w:t>
      </w:r>
    </w:p>
    <w:p w14:paraId="5B0A2BD7" w14:textId="3E31C781" w:rsidR="003B10DB" w:rsidRDefault="00234489" w:rsidP="009762BE">
      <w:pPr>
        <w:pStyle w:val="NoSpacing"/>
        <w:ind w:left="720"/>
        <w:rPr>
          <w:rFonts w:ascii="Arial" w:hAnsi="Arial" w:cs="Arial"/>
        </w:rPr>
      </w:pPr>
      <w:hyperlink r:id="rId11" w:history="1">
        <w:r w:rsidR="009762BE" w:rsidRPr="00E34612">
          <w:rPr>
            <w:rStyle w:val="Hyperlink"/>
            <w:rFonts w:ascii="Arial" w:hAnsi="Arial" w:cs="Arial"/>
          </w:rPr>
          <w:t>https://outlook.office365.com/owa/calendar/SafeguardingAdultsMinuteTakerBooking@LBCamden.onmicrosoft.com/bookings/</w:t>
        </w:r>
      </w:hyperlink>
    </w:p>
    <w:p w14:paraId="16BF7FC6" w14:textId="4B959596" w:rsidR="009762BE" w:rsidRDefault="009762BE" w:rsidP="009762BE">
      <w:pPr>
        <w:pStyle w:val="NoSpacing"/>
        <w:ind w:left="720"/>
        <w:rPr>
          <w:rFonts w:ascii="Arial" w:hAnsi="Arial" w:cs="Arial"/>
        </w:rPr>
      </w:pPr>
    </w:p>
    <w:p w14:paraId="46023B8A" w14:textId="54B6EAA1" w:rsidR="009762BE" w:rsidRDefault="009762BE" w:rsidP="009762BE">
      <w:pPr>
        <w:pStyle w:val="NoSpacing"/>
        <w:numPr>
          <w:ilvl w:val="0"/>
          <w:numId w:val="3"/>
        </w:numPr>
        <w:rPr>
          <w:rFonts w:ascii="Arial" w:hAnsi="Arial" w:cs="Arial"/>
        </w:rPr>
      </w:pPr>
      <w:r>
        <w:rPr>
          <w:rFonts w:ascii="Arial" w:hAnsi="Arial" w:cs="Arial"/>
        </w:rPr>
        <w:t xml:space="preserve">The booking page will look like this. </w:t>
      </w:r>
    </w:p>
    <w:p w14:paraId="0853F8BC" w14:textId="77777777" w:rsidR="00A230A4" w:rsidRDefault="00A230A4" w:rsidP="00A230A4">
      <w:pPr>
        <w:pStyle w:val="NoSpacing"/>
        <w:ind w:left="720"/>
        <w:rPr>
          <w:rFonts w:ascii="Arial" w:hAnsi="Arial" w:cs="Arial"/>
        </w:rPr>
      </w:pPr>
    </w:p>
    <w:p w14:paraId="5D920335" w14:textId="7A1B688D" w:rsidR="009762BE" w:rsidRDefault="009762BE" w:rsidP="00A230A4">
      <w:pPr>
        <w:pStyle w:val="NoSpacing"/>
        <w:ind w:left="720"/>
        <w:jc w:val="center"/>
        <w:rPr>
          <w:rFonts w:ascii="Arial" w:hAnsi="Arial" w:cs="Arial"/>
        </w:rPr>
      </w:pPr>
      <w:r>
        <w:rPr>
          <w:noProof/>
        </w:rPr>
        <w:drawing>
          <wp:inline distT="0" distB="0" distL="0" distR="0" wp14:anchorId="1C971943" wp14:editId="5D61A781">
            <wp:extent cx="6103620" cy="262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03620" cy="2628900"/>
                    </a:xfrm>
                    <a:prstGeom prst="rect">
                      <a:avLst/>
                    </a:prstGeom>
                  </pic:spPr>
                </pic:pic>
              </a:graphicData>
            </a:graphic>
          </wp:inline>
        </w:drawing>
      </w:r>
    </w:p>
    <w:p w14:paraId="0886DD71" w14:textId="594970EC" w:rsidR="009762BE" w:rsidRDefault="009762BE" w:rsidP="009762BE">
      <w:pPr>
        <w:pStyle w:val="NoSpacing"/>
        <w:ind w:left="720"/>
        <w:rPr>
          <w:rFonts w:ascii="Arial" w:hAnsi="Arial" w:cs="Arial"/>
        </w:rPr>
      </w:pPr>
    </w:p>
    <w:p w14:paraId="028CCA99" w14:textId="77777777" w:rsidR="009762BE" w:rsidRDefault="009762BE" w:rsidP="009762BE">
      <w:pPr>
        <w:rPr>
          <w:rFonts w:ascii="Arial" w:hAnsi="Arial" w:cs="Arial"/>
        </w:rPr>
      </w:pPr>
    </w:p>
    <w:p w14:paraId="58942180" w14:textId="3339825E" w:rsidR="00C37690" w:rsidRPr="00FB4C35" w:rsidRDefault="009762BE" w:rsidP="00FB4C35">
      <w:pPr>
        <w:pStyle w:val="NoSpacing"/>
        <w:numPr>
          <w:ilvl w:val="0"/>
          <w:numId w:val="4"/>
        </w:numPr>
        <w:rPr>
          <w:rFonts w:ascii="Arial" w:hAnsi="Arial" w:cs="Arial"/>
        </w:rPr>
      </w:pPr>
      <w:r w:rsidRPr="00FB4C35">
        <w:rPr>
          <w:rFonts w:ascii="Arial" w:hAnsi="Arial" w:cs="Arial"/>
        </w:rPr>
        <w:t>The adults booking system only has two bookings slots available each day</w:t>
      </w:r>
      <w:r w:rsidR="0007023F">
        <w:rPr>
          <w:rFonts w:ascii="Arial" w:hAnsi="Arial" w:cs="Arial"/>
        </w:rPr>
        <w:t xml:space="preserve"> - </w:t>
      </w:r>
      <w:r w:rsidRPr="002331AF">
        <w:rPr>
          <w:rFonts w:ascii="Arial" w:hAnsi="Arial" w:cs="Arial"/>
          <w:b/>
          <w:bCs/>
        </w:rPr>
        <w:t>10am and 2pm.</w:t>
      </w:r>
      <w:r w:rsidRPr="00FB4C35">
        <w:rPr>
          <w:rFonts w:ascii="Arial" w:hAnsi="Arial" w:cs="Arial"/>
        </w:rPr>
        <w:t xml:space="preserve"> </w:t>
      </w:r>
    </w:p>
    <w:p w14:paraId="3EAEAB3E" w14:textId="77777777" w:rsidR="00C37690" w:rsidRPr="00FB4C35" w:rsidRDefault="00C37690" w:rsidP="00FB4C35">
      <w:pPr>
        <w:pStyle w:val="NoSpacing"/>
        <w:rPr>
          <w:rFonts w:ascii="Arial" w:hAnsi="Arial" w:cs="Arial"/>
        </w:rPr>
      </w:pPr>
    </w:p>
    <w:p w14:paraId="3A0466C3" w14:textId="027EC092" w:rsidR="009762BE" w:rsidRPr="00FB4C35" w:rsidRDefault="009762BE" w:rsidP="00FB4C35">
      <w:pPr>
        <w:pStyle w:val="NoSpacing"/>
        <w:numPr>
          <w:ilvl w:val="0"/>
          <w:numId w:val="4"/>
        </w:numPr>
        <w:rPr>
          <w:rFonts w:ascii="Arial" w:hAnsi="Arial" w:cs="Arial"/>
        </w:rPr>
      </w:pPr>
      <w:r w:rsidRPr="00FB4C35">
        <w:rPr>
          <w:rFonts w:ascii="Arial" w:hAnsi="Arial" w:cs="Arial"/>
        </w:rPr>
        <w:t>Once you select the</w:t>
      </w:r>
      <w:r w:rsidR="00676E83" w:rsidRPr="00FB4C35">
        <w:rPr>
          <w:rFonts w:ascii="Arial" w:hAnsi="Arial" w:cs="Arial"/>
        </w:rPr>
        <w:t xml:space="preserve"> date</w:t>
      </w:r>
      <w:r w:rsidRPr="00FB4C35">
        <w:rPr>
          <w:rFonts w:ascii="Arial" w:hAnsi="Arial" w:cs="Arial"/>
        </w:rPr>
        <w:t xml:space="preserve">, you </w:t>
      </w:r>
      <w:r w:rsidR="00C37690" w:rsidRPr="00FB4C35">
        <w:rPr>
          <w:rFonts w:ascii="Arial" w:hAnsi="Arial" w:cs="Arial"/>
        </w:rPr>
        <w:t>can</w:t>
      </w:r>
      <w:r w:rsidRPr="00FB4C35">
        <w:rPr>
          <w:rFonts w:ascii="Arial" w:hAnsi="Arial" w:cs="Arial"/>
        </w:rPr>
        <w:t xml:space="preserve"> </w:t>
      </w:r>
      <w:r w:rsidR="00676E83" w:rsidRPr="00FB4C35">
        <w:rPr>
          <w:rFonts w:ascii="Arial" w:hAnsi="Arial" w:cs="Arial"/>
        </w:rPr>
        <w:t xml:space="preserve">select the time slot. </w:t>
      </w:r>
      <w:r w:rsidRPr="00FB4C35">
        <w:rPr>
          <w:rFonts w:ascii="Arial" w:hAnsi="Arial" w:cs="Arial"/>
        </w:rPr>
        <w:t xml:space="preserve">If you’re meeting is before 2pm, </w:t>
      </w:r>
      <w:r w:rsidR="00C37690" w:rsidRPr="00FB4C35">
        <w:rPr>
          <w:rFonts w:ascii="Arial" w:hAnsi="Arial" w:cs="Arial"/>
        </w:rPr>
        <w:t xml:space="preserve">please be advised to </w:t>
      </w:r>
      <w:r w:rsidRPr="00FB4C35">
        <w:rPr>
          <w:rFonts w:ascii="Arial" w:hAnsi="Arial" w:cs="Arial"/>
        </w:rPr>
        <w:t>book the 10am slot and change the time in the booking selections and apply the same rule for any meetings you are booking after 2pm. Click on 2pm</w:t>
      </w:r>
      <w:r w:rsidR="00C37690" w:rsidRPr="00FB4C35">
        <w:rPr>
          <w:rFonts w:ascii="Arial" w:hAnsi="Arial" w:cs="Arial"/>
        </w:rPr>
        <w:t xml:space="preserve"> </w:t>
      </w:r>
      <w:r w:rsidRPr="00FB4C35">
        <w:rPr>
          <w:rFonts w:ascii="Arial" w:hAnsi="Arial" w:cs="Arial"/>
        </w:rPr>
        <w:t xml:space="preserve">and state the time in the selections. </w:t>
      </w:r>
    </w:p>
    <w:p w14:paraId="1662736C" w14:textId="19B7C308" w:rsidR="00C37690" w:rsidRDefault="00C37690" w:rsidP="00C37690">
      <w:pPr>
        <w:rPr>
          <w:rFonts w:ascii="Arial" w:hAnsi="Arial" w:cs="Arial"/>
        </w:rPr>
      </w:pPr>
    </w:p>
    <w:p w14:paraId="7BB5CE76" w14:textId="180EDEB7" w:rsidR="00637678" w:rsidRPr="00637678" w:rsidRDefault="00A230A4" w:rsidP="00637678">
      <w:pPr>
        <w:pStyle w:val="ListParagraph"/>
        <w:numPr>
          <w:ilvl w:val="0"/>
          <w:numId w:val="4"/>
        </w:numPr>
        <w:rPr>
          <w:rFonts w:ascii="Arial" w:hAnsi="Arial" w:cs="Arial"/>
        </w:rPr>
      </w:pPr>
      <w:r w:rsidRPr="00302199">
        <w:rPr>
          <w:rFonts w:ascii="Arial" w:hAnsi="Arial" w:cs="Arial"/>
          <w:b/>
          <w:bCs/>
        </w:rPr>
        <w:t>N.B.</w:t>
      </w:r>
      <w:r w:rsidRPr="00302199">
        <w:rPr>
          <w:rFonts w:ascii="Arial" w:hAnsi="Arial" w:cs="Arial"/>
        </w:rPr>
        <w:t xml:space="preserve"> </w:t>
      </w:r>
      <w:r w:rsidR="00676E83" w:rsidRPr="00302199">
        <w:rPr>
          <w:rFonts w:ascii="Arial" w:hAnsi="Arial" w:cs="Arial"/>
        </w:rPr>
        <w:t xml:space="preserve">The </w:t>
      </w:r>
      <w:r w:rsidRPr="00302199">
        <w:rPr>
          <w:rFonts w:ascii="Arial" w:hAnsi="Arial" w:cs="Arial"/>
        </w:rPr>
        <w:t xml:space="preserve">adults booking systems calendar does not identify the actual time the SW has put in the selections, so bookings are booked into the calendar as either a 10am start or 2pm start, however, </w:t>
      </w:r>
      <w:r w:rsidRPr="00302199">
        <w:rPr>
          <w:rFonts w:ascii="Arial" w:hAnsi="Arial" w:cs="Arial"/>
        </w:rPr>
        <w:lastRenderedPageBreak/>
        <w:t xml:space="preserve">when you click onto the booking it will show the actual start time that the SW has stated. This is the time that the minute taker will be given to attend. </w:t>
      </w:r>
    </w:p>
    <w:p w14:paraId="06657B3C" w14:textId="33F0EC8F" w:rsidR="00676E83" w:rsidRPr="00637678" w:rsidRDefault="00676E83" w:rsidP="00637678">
      <w:pPr>
        <w:pStyle w:val="NoSpacing"/>
        <w:numPr>
          <w:ilvl w:val="0"/>
          <w:numId w:val="4"/>
        </w:numPr>
        <w:rPr>
          <w:rFonts w:ascii="Arial" w:hAnsi="Arial" w:cs="Arial"/>
        </w:rPr>
      </w:pPr>
      <w:r w:rsidRPr="00637678">
        <w:rPr>
          <w:rFonts w:ascii="Arial" w:hAnsi="Arial" w:cs="Arial"/>
          <w:b/>
          <w:bCs/>
        </w:rPr>
        <w:t xml:space="preserve">N.B. </w:t>
      </w:r>
      <w:r w:rsidRPr="00637678">
        <w:rPr>
          <w:rFonts w:ascii="Arial" w:hAnsi="Arial" w:cs="Arial"/>
        </w:rPr>
        <w:t xml:space="preserve">If there are no time slots indicated on the date you have selected, this means that both the slots for that day have been booked and you will be unable to book a slot. </w:t>
      </w:r>
    </w:p>
    <w:p w14:paraId="1E1D4981" w14:textId="6499A683" w:rsidR="00C37690" w:rsidRDefault="00C37690" w:rsidP="00637678">
      <w:pPr>
        <w:pStyle w:val="NoSpacing"/>
      </w:pPr>
    </w:p>
    <w:p w14:paraId="7595E8D2" w14:textId="511FE401" w:rsidR="00C37690" w:rsidRPr="00944191" w:rsidRDefault="00C37690" w:rsidP="00944191">
      <w:pPr>
        <w:pStyle w:val="NoSpacing"/>
        <w:numPr>
          <w:ilvl w:val="0"/>
          <w:numId w:val="4"/>
        </w:numPr>
        <w:rPr>
          <w:rFonts w:ascii="Arial" w:hAnsi="Arial" w:cs="Arial"/>
        </w:rPr>
      </w:pPr>
      <w:r w:rsidRPr="00944191">
        <w:rPr>
          <w:rFonts w:ascii="Arial" w:hAnsi="Arial" w:cs="Arial"/>
        </w:rPr>
        <w:t xml:space="preserve">Once you have </w:t>
      </w:r>
      <w:r w:rsidR="00676E83" w:rsidRPr="00944191">
        <w:rPr>
          <w:rFonts w:ascii="Arial" w:hAnsi="Arial" w:cs="Arial"/>
        </w:rPr>
        <w:t xml:space="preserve">selected your date and time slot, </w:t>
      </w:r>
      <w:r w:rsidRPr="00944191">
        <w:rPr>
          <w:rFonts w:ascii="Arial" w:hAnsi="Arial" w:cs="Arial"/>
        </w:rPr>
        <w:t xml:space="preserve">you will see a series of drop-down selections. You must ensure that you complete all the fields. </w:t>
      </w:r>
    </w:p>
    <w:p w14:paraId="2422E27B" w14:textId="77777777" w:rsidR="00A230A4" w:rsidRDefault="00A230A4" w:rsidP="00637678">
      <w:pPr>
        <w:pStyle w:val="NoSpacing"/>
      </w:pPr>
    </w:p>
    <w:p w14:paraId="55E71B6F" w14:textId="4C6F6CBD" w:rsidR="009762BE" w:rsidRDefault="001C5A84" w:rsidP="00A230A4">
      <w:pPr>
        <w:pStyle w:val="ListParagraph"/>
        <w:jc w:val="center"/>
        <w:rPr>
          <w:rFonts w:ascii="Arial" w:hAnsi="Arial" w:cs="Arial"/>
        </w:rPr>
      </w:pPr>
      <w:r>
        <w:rPr>
          <w:noProof/>
        </w:rPr>
        <w:drawing>
          <wp:inline distT="0" distB="0" distL="0" distR="0" wp14:anchorId="69AB78AE" wp14:editId="17972BE3">
            <wp:extent cx="6212205" cy="76787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14748" cy="7681856"/>
                    </a:xfrm>
                    <a:prstGeom prst="rect">
                      <a:avLst/>
                    </a:prstGeom>
                  </pic:spPr>
                </pic:pic>
              </a:graphicData>
            </a:graphic>
          </wp:inline>
        </w:drawing>
      </w:r>
    </w:p>
    <w:p w14:paraId="02799F9F" w14:textId="1E144DF0" w:rsidR="009762BE" w:rsidRDefault="009762BE" w:rsidP="009762BE">
      <w:pPr>
        <w:ind w:left="720"/>
        <w:rPr>
          <w:rFonts w:ascii="Arial" w:hAnsi="Arial" w:cs="Arial"/>
        </w:rPr>
      </w:pPr>
    </w:p>
    <w:p w14:paraId="717E011F" w14:textId="4BC01C69" w:rsidR="009762BE" w:rsidRDefault="009762BE" w:rsidP="00C37690">
      <w:pPr>
        <w:pStyle w:val="NoSpacing"/>
        <w:ind w:left="720"/>
        <w:jc w:val="center"/>
        <w:rPr>
          <w:rFonts w:ascii="Arial" w:hAnsi="Arial" w:cs="Arial"/>
        </w:rPr>
      </w:pPr>
    </w:p>
    <w:p w14:paraId="0AC08BB1" w14:textId="0CC589C8" w:rsidR="009762BE" w:rsidRDefault="009762BE" w:rsidP="009762BE">
      <w:pPr>
        <w:pStyle w:val="NoSpacing"/>
        <w:ind w:left="720"/>
        <w:rPr>
          <w:rFonts w:ascii="Arial" w:hAnsi="Arial" w:cs="Arial"/>
        </w:rPr>
      </w:pPr>
    </w:p>
    <w:p w14:paraId="1143806C" w14:textId="65A25CA4" w:rsidR="00A230A4" w:rsidRDefault="00A230A4" w:rsidP="009762BE">
      <w:pPr>
        <w:pStyle w:val="NoSpacing"/>
        <w:ind w:left="720"/>
        <w:rPr>
          <w:rFonts w:ascii="Arial" w:hAnsi="Arial" w:cs="Arial"/>
        </w:rPr>
      </w:pPr>
    </w:p>
    <w:p w14:paraId="20C8DC44" w14:textId="77777777" w:rsidR="00A230A4" w:rsidRPr="003B10DB" w:rsidRDefault="00A230A4" w:rsidP="009762BE">
      <w:pPr>
        <w:pStyle w:val="NoSpacing"/>
        <w:ind w:left="720"/>
        <w:rPr>
          <w:rFonts w:ascii="Arial" w:hAnsi="Arial" w:cs="Arial"/>
        </w:rPr>
      </w:pPr>
    </w:p>
    <w:p w14:paraId="40446D2E" w14:textId="388FF1BD" w:rsidR="005E6C23" w:rsidRDefault="00C37690" w:rsidP="005E6C23">
      <w:pPr>
        <w:pStyle w:val="NoSpacing"/>
        <w:numPr>
          <w:ilvl w:val="0"/>
          <w:numId w:val="3"/>
        </w:numPr>
        <w:rPr>
          <w:rStyle w:val="Hyperlink"/>
          <w:rFonts w:ascii="Arial" w:hAnsi="Arial" w:cs="Arial"/>
          <w:color w:val="auto"/>
          <w:u w:val="none"/>
        </w:rPr>
      </w:pPr>
      <w:r w:rsidRPr="00696760">
        <w:rPr>
          <w:rFonts w:ascii="Arial" w:hAnsi="Arial" w:cs="Arial"/>
        </w:rPr>
        <w:t xml:space="preserve">Once you have entered all the fields, click on ‘Book’ and your meeting will be booked and </w:t>
      </w:r>
      <w:r w:rsidRPr="00696760">
        <w:rPr>
          <w:rStyle w:val="Hyperlink"/>
          <w:rFonts w:ascii="Arial" w:hAnsi="Arial" w:cs="Arial"/>
          <w:color w:val="auto"/>
          <w:u w:val="none"/>
        </w:rPr>
        <w:t xml:space="preserve">Safeguarding and Statutory Minute Taker team will be notified of your booking. </w:t>
      </w:r>
      <w:r w:rsidR="005E6C23" w:rsidRPr="00A230A4">
        <w:rPr>
          <w:rStyle w:val="Hyperlink"/>
          <w:rFonts w:ascii="Arial" w:hAnsi="Arial" w:cs="Arial"/>
          <w:color w:val="auto"/>
          <w:u w:val="none"/>
        </w:rPr>
        <w:t xml:space="preserve">You will </w:t>
      </w:r>
      <w:r w:rsidR="005E6C23">
        <w:rPr>
          <w:rStyle w:val="Hyperlink"/>
          <w:rFonts w:ascii="Arial" w:hAnsi="Arial" w:cs="Arial"/>
          <w:color w:val="auto"/>
          <w:u w:val="none"/>
        </w:rPr>
        <w:t xml:space="preserve">also </w:t>
      </w:r>
      <w:r w:rsidR="005E6C23" w:rsidRPr="00A230A4">
        <w:rPr>
          <w:rStyle w:val="Hyperlink"/>
          <w:rFonts w:ascii="Arial" w:hAnsi="Arial" w:cs="Arial"/>
          <w:color w:val="auto"/>
          <w:u w:val="none"/>
        </w:rPr>
        <w:t xml:space="preserve">receive confirmation of your booking. </w:t>
      </w:r>
    </w:p>
    <w:p w14:paraId="04882D57" w14:textId="1C1D5B99" w:rsidR="00A230A4" w:rsidRPr="00696760" w:rsidRDefault="00A230A4" w:rsidP="005E6C23">
      <w:pPr>
        <w:pStyle w:val="NoSpacing"/>
        <w:rPr>
          <w:rStyle w:val="Hyperlink"/>
          <w:rFonts w:ascii="Arial" w:hAnsi="Arial" w:cs="Arial"/>
          <w:color w:val="auto"/>
          <w:u w:val="none"/>
        </w:rPr>
      </w:pPr>
    </w:p>
    <w:p w14:paraId="21E7E7AD" w14:textId="77777777" w:rsidR="00A230A4" w:rsidRDefault="00A230A4" w:rsidP="00A230A4">
      <w:pPr>
        <w:pStyle w:val="NoSpacing"/>
        <w:ind w:left="720"/>
        <w:rPr>
          <w:rStyle w:val="Hyperlink"/>
          <w:rFonts w:ascii="Arial" w:hAnsi="Arial" w:cs="Arial"/>
          <w:color w:val="auto"/>
          <w:u w:val="none"/>
        </w:rPr>
      </w:pPr>
    </w:p>
    <w:p w14:paraId="77144344" w14:textId="1714C377" w:rsidR="00A230A4" w:rsidRDefault="00A230A4" w:rsidP="005E6C23">
      <w:pPr>
        <w:pStyle w:val="NoSpacing"/>
        <w:jc w:val="center"/>
        <w:rPr>
          <w:rStyle w:val="Hyperlink"/>
          <w:rFonts w:ascii="Arial" w:hAnsi="Arial" w:cs="Arial"/>
          <w:color w:val="auto"/>
          <w:u w:val="none"/>
        </w:rPr>
      </w:pPr>
      <w:r>
        <w:rPr>
          <w:noProof/>
        </w:rPr>
        <w:drawing>
          <wp:inline distT="0" distB="0" distL="0" distR="0" wp14:anchorId="129B6E05" wp14:editId="5C1083ED">
            <wp:extent cx="5341620" cy="304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41620" cy="3048000"/>
                    </a:xfrm>
                    <a:prstGeom prst="rect">
                      <a:avLst/>
                    </a:prstGeom>
                  </pic:spPr>
                </pic:pic>
              </a:graphicData>
            </a:graphic>
          </wp:inline>
        </w:drawing>
      </w:r>
    </w:p>
    <w:p w14:paraId="52F97999" w14:textId="69A5BD79" w:rsidR="00A230A4" w:rsidRDefault="00A230A4" w:rsidP="00A230A4">
      <w:pPr>
        <w:pStyle w:val="NoSpacing"/>
        <w:rPr>
          <w:rStyle w:val="Hyperlink"/>
          <w:rFonts w:ascii="Arial" w:hAnsi="Arial" w:cs="Arial"/>
          <w:color w:val="auto"/>
          <w:u w:val="none"/>
        </w:rPr>
      </w:pPr>
    </w:p>
    <w:p w14:paraId="1662B07D" w14:textId="77777777" w:rsidR="00696760" w:rsidRDefault="00696760" w:rsidP="00A230A4">
      <w:pPr>
        <w:pStyle w:val="NoSpacing"/>
        <w:rPr>
          <w:rStyle w:val="Hyperlink"/>
          <w:rFonts w:ascii="Arial" w:hAnsi="Arial" w:cs="Arial"/>
          <w:color w:val="auto"/>
          <w:u w:val="none"/>
        </w:rPr>
      </w:pPr>
    </w:p>
    <w:p w14:paraId="28DDA13A" w14:textId="597EEA29" w:rsidR="00E373EB" w:rsidRDefault="00E373EB" w:rsidP="00696760">
      <w:pPr>
        <w:pStyle w:val="NoSpacing"/>
        <w:ind w:left="720"/>
        <w:rPr>
          <w:rStyle w:val="Hyperlink"/>
          <w:rFonts w:ascii="Arial" w:hAnsi="Arial" w:cs="Arial"/>
          <w:color w:val="auto"/>
          <w:u w:val="none"/>
        </w:rPr>
      </w:pPr>
    </w:p>
    <w:p w14:paraId="74EA1AA8" w14:textId="58BE70B5" w:rsidR="00E373EB" w:rsidRDefault="00E373EB" w:rsidP="005E6C23">
      <w:pPr>
        <w:pStyle w:val="NoSpacing"/>
        <w:ind w:left="720"/>
        <w:rPr>
          <w:rStyle w:val="Hyperlink"/>
          <w:rFonts w:ascii="Arial" w:hAnsi="Arial" w:cs="Arial"/>
          <w:color w:val="auto"/>
          <w:u w:val="none"/>
        </w:rPr>
      </w:pPr>
      <w:r>
        <w:rPr>
          <w:noProof/>
        </w:rPr>
        <w:drawing>
          <wp:inline distT="0" distB="0" distL="0" distR="0" wp14:anchorId="1CF6ACF8" wp14:editId="244D18E9">
            <wp:extent cx="5897880" cy="3368040"/>
            <wp:effectExtent l="0" t="0" r="762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97880" cy="3368040"/>
                    </a:xfrm>
                    <a:prstGeom prst="rect">
                      <a:avLst/>
                    </a:prstGeom>
                  </pic:spPr>
                </pic:pic>
              </a:graphicData>
            </a:graphic>
          </wp:inline>
        </w:drawing>
      </w:r>
    </w:p>
    <w:p w14:paraId="0E1F3B6E" w14:textId="5F37B61D" w:rsidR="00303386" w:rsidRDefault="00303386" w:rsidP="00A230A4">
      <w:pPr>
        <w:pStyle w:val="NoSpacing"/>
        <w:ind w:firstLine="720"/>
        <w:rPr>
          <w:rStyle w:val="Hyperlink"/>
          <w:rFonts w:ascii="Arial" w:hAnsi="Arial" w:cs="Arial"/>
          <w:color w:val="auto"/>
          <w:u w:val="none"/>
        </w:rPr>
      </w:pPr>
    </w:p>
    <w:p w14:paraId="7752577D" w14:textId="58E61B19" w:rsidR="00303386" w:rsidRDefault="00303386" w:rsidP="00696760">
      <w:pPr>
        <w:pStyle w:val="NoSpacing"/>
        <w:numPr>
          <w:ilvl w:val="0"/>
          <w:numId w:val="3"/>
        </w:numPr>
        <w:rPr>
          <w:rStyle w:val="Hyperlink"/>
          <w:rFonts w:ascii="Arial" w:hAnsi="Arial" w:cs="Arial"/>
          <w:color w:val="auto"/>
          <w:u w:val="none"/>
        </w:rPr>
      </w:pPr>
      <w:r>
        <w:rPr>
          <w:rStyle w:val="Hyperlink"/>
          <w:rFonts w:ascii="Arial" w:hAnsi="Arial" w:cs="Arial"/>
          <w:color w:val="auto"/>
          <w:u w:val="none"/>
        </w:rPr>
        <w:t>If you no longer require your booking, please ensure that you cancel your booking on the booking system</w:t>
      </w:r>
      <w:r w:rsidR="00F048AE">
        <w:rPr>
          <w:rStyle w:val="Hyperlink"/>
          <w:rFonts w:ascii="Arial" w:hAnsi="Arial" w:cs="Arial"/>
          <w:color w:val="auto"/>
          <w:u w:val="none"/>
        </w:rPr>
        <w:t xml:space="preserve"> via your confirmation email. </w:t>
      </w:r>
    </w:p>
    <w:p w14:paraId="382F0F94" w14:textId="007578D0" w:rsidR="00C81A7E" w:rsidRDefault="00C81A7E" w:rsidP="00A230A4">
      <w:pPr>
        <w:pStyle w:val="NoSpacing"/>
        <w:ind w:firstLine="720"/>
        <w:rPr>
          <w:rStyle w:val="Hyperlink"/>
          <w:rFonts w:ascii="Arial" w:hAnsi="Arial" w:cs="Arial"/>
          <w:color w:val="auto"/>
          <w:u w:val="none"/>
        </w:rPr>
      </w:pPr>
    </w:p>
    <w:p w14:paraId="66D7238D" w14:textId="2914DA45" w:rsidR="00C37690" w:rsidRPr="00F048AE" w:rsidRDefault="00C37690" w:rsidP="00C37690">
      <w:pPr>
        <w:pStyle w:val="NoSpacing"/>
        <w:rPr>
          <w:rFonts w:ascii="Arial" w:hAnsi="Arial" w:cs="Arial"/>
          <w:b/>
          <w:bCs/>
        </w:rPr>
      </w:pPr>
    </w:p>
    <w:p w14:paraId="20065A37" w14:textId="0470FC68" w:rsidR="00A230A4" w:rsidRPr="00F048AE" w:rsidRDefault="00A230A4" w:rsidP="00BA5865">
      <w:pPr>
        <w:pStyle w:val="NoSpacing"/>
        <w:jc w:val="center"/>
        <w:rPr>
          <w:rFonts w:ascii="Arial" w:hAnsi="Arial" w:cs="Arial"/>
          <w:b/>
          <w:bCs/>
        </w:rPr>
      </w:pPr>
      <w:r w:rsidRPr="00F048AE">
        <w:rPr>
          <w:rFonts w:ascii="Arial" w:hAnsi="Arial" w:cs="Arial"/>
          <w:b/>
          <w:bCs/>
        </w:rPr>
        <w:t xml:space="preserve">PLEASE NOTE, IF YOU HAVE ANY </w:t>
      </w:r>
      <w:r w:rsidR="00BA5865" w:rsidRPr="00F048AE">
        <w:rPr>
          <w:rFonts w:ascii="Arial" w:hAnsi="Arial" w:cs="Arial"/>
          <w:b/>
          <w:bCs/>
        </w:rPr>
        <w:t>QUERIES,</w:t>
      </w:r>
      <w:r w:rsidRPr="00F048AE">
        <w:rPr>
          <w:rFonts w:ascii="Arial" w:hAnsi="Arial" w:cs="Arial"/>
          <w:b/>
          <w:bCs/>
        </w:rPr>
        <w:t xml:space="preserve"> PLEASE CONTACT </w:t>
      </w:r>
      <w:hyperlink r:id="rId16" w:history="1">
        <w:r w:rsidRPr="00F048AE">
          <w:rPr>
            <w:rStyle w:val="Hyperlink"/>
            <w:rFonts w:ascii="Arial" w:hAnsi="Arial" w:cs="Arial"/>
            <w:b/>
            <w:bCs/>
            <w:color w:val="auto"/>
            <w:u w:val="none"/>
          </w:rPr>
          <w:t>SAFIYE.DERVIS@CAMDEN.GOV.UK</w:t>
        </w:r>
      </w:hyperlink>
      <w:r w:rsidRPr="00F048AE">
        <w:rPr>
          <w:rFonts w:ascii="Arial" w:hAnsi="Arial" w:cs="Arial"/>
          <w:b/>
          <w:bCs/>
        </w:rPr>
        <w:t xml:space="preserve"> </w:t>
      </w:r>
      <w:r w:rsidR="00BA5865" w:rsidRPr="00F048AE">
        <w:rPr>
          <w:rFonts w:ascii="Arial" w:hAnsi="Arial" w:cs="Arial"/>
          <w:b/>
          <w:bCs/>
        </w:rPr>
        <w:t>AND TINA.BIRD@CAMDEN.GOV.UK</w:t>
      </w:r>
    </w:p>
    <w:p w14:paraId="0B597A0C" w14:textId="77777777" w:rsidR="00A230A4" w:rsidRPr="00F048AE" w:rsidRDefault="00A230A4" w:rsidP="00BA5865">
      <w:pPr>
        <w:pStyle w:val="NoSpacing"/>
        <w:jc w:val="center"/>
        <w:rPr>
          <w:rFonts w:ascii="Arial" w:hAnsi="Arial" w:cs="Arial"/>
          <w:b/>
          <w:bCs/>
        </w:rPr>
      </w:pPr>
    </w:p>
    <w:p w14:paraId="5902B272" w14:textId="77777777" w:rsidR="003B10DB" w:rsidRPr="00F048AE" w:rsidRDefault="003B10DB" w:rsidP="00BA5865">
      <w:pPr>
        <w:pStyle w:val="NoSpacing"/>
        <w:jc w:val="center"/>
        <w:rPr>
          <w:rFonts w:asciiTheme="majorHAnsi" w:hAnsiTheme="majorHAnsi" w:cstheme="majorHAnsi"/>
          <w:b/>
          <w:bCs/>
          <w:sz w:val="24"/>
          <w:szCs w:val="24"/>
          <w:u w:val="single"/>
        </w:rPr>
      </w:pPr>
    </w:p>
    <w:sectPr w:rsidR="003B10DB" w:rsidRPr="00F048AE" w:rsidSect="003B10D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C46E6" w14:textId="77777777" w:rsidR="008F3E7B" w:rsidRDefault="008F3E7B" w:rsidP="00BA5865">
      <w:r>
        <w:separator/>
      </w:r>
    </w:p>
  </w:endnote>
  <w:endnote w:type="continuationSeparator" w:id="0">
    <w:p w14:paraId="1FCE3B43" w14:textId="77777777" w:rsidR="008F3E7B" w:rsidRDefault="008F3E7B" w:rsidP="00BA5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F2F13" w14:textId="77777777" w:rsidR="008F3E7B" w:rsidRDefault="008F3E7B" w:rsidP="00BA5865">
      <w:r>
        <w:separator/>
      </w:r>
    </w:p>
  </w:footnote>
  <w:footnote w:type="continuationSeparator" w:id="0">
    <w:p w14:paraId="704A1E14" w14:textId="77777777" w:rsidR="008F3E7B" w:rsidRDefault="008F3E7B" w:rsidP="00BA5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544"/>
    <w:multiLevelType w:val="hybridMultilevel"/>
    <w:tmpl w:val="49E692F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152E9E"/>
    <w:multiLevelType w:val="hybridMultilevel"/>
    <w:tmpl w:val="184A0E82"/>
    <w:lvl w:ilvl="0" w:tplc="A54CC0B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7E6EF8"/>
    <w:multiLevelType w:val="hybridMultilevel"/>
    <w:tmpl w:val="74F66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E558DB"/>
    <w:multiLevelType w:val="hybridMultilevel"/>
    <w:tmpl w:val="A998B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267BF4"/>
    <w:multiLevelType w:val="hybridMultilevel"/>
    <w:tmpl w:val="740A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4625709">
    <w:abstractNumId w:val="3"/>
  </w:num>
  <w:num w:numId="2" w16cid:durableId="1942375448">
    <w:abstractNumId w:val="4"/>
  </w:num>
  <w:num w:numId="3" w16cid:durableId="1935478906">
    <w:abstractNumId w:val="1"/>
  </w:num>
  <w:num w:numId="4" w16cid:durableId="280233986">
    <w:abstractNumId w:val="2"/>
  </w:num>
  <w:num w:numId="5" w16cid:durableId="1544368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0DB"/>
    <w:rsid w:val="0007023F"/>
    <w:rsid w:val="001C5A84"/>
    <w:rsid w:val="002331AF"/>
    <w:rsid w:val="00234489"/>
    <w:rsid w:val="00236241"/>
    <w:rsid w:val="00280513"/>
    <w:rsid w:val="002F60F5"/>
    <w:rsid w:val="00302199"/>
    <w:rsid w:val="00303386"/>
    <w:rsid w:val="003B10DB"/>
    <w:rsid w:val="005E6C23"/>
    <w:rsid w:val="00637678"/>
    <w:rsid w:val="00676E83"/>
    <w:rsid w:val="00696760"/>
    <w:rsid w:val="008C4284"/>
    <w:rsid w:val="008F3E7B"/>
    <w:rsid w:val="00944191"/>
    <w:rsid w:val="009762BE"/>
    <w:rsid w:val="00A230A4"/>
    <w:rsid w:val="00A723BE"/>
    <w:rsid w:val="00BA5865"/>
    <w:rsid w:val="00C37690"/>
    <w:rsid w:val="00C81A7E"/>
    <w:rsid w:val="00D21B2C"/>
    <w:rsid w:val="00DC02EC"/>
    <w:rsid w:val="00E11A70"/>
    <w:rsid w:val="00E373EB"/>
    <w:rsid w:val="00EB2331"/>
    <w:rsid w:val="00F048AE"/>
    <w:rsid w:val="00FB4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FBD85"/>
  <w15:chartTrackingRefBased/>
  <w15:docId w15:val="{53D86F37-DEF5-43B5-A69F-CF10C556B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2B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0DB"/>
    <w:pPr>
      <w:spacing w:after="0" w:line="240" w:lineRule="auto"/>
    </w:pPr>
  </w:style>
  <w:style w:type="character" w:styleId="Hyperlink">
    <w:name w:val="Hyperlink"/>
    <w:basedOn w:val="DefaultParagraphFont"/>
    <w:uiPriority w:val="99"/>
    <w:unhideWhenUsed/>
    <w:rsid w:val="003B10DB"/>
    <w:rPr>
      <w:color w:val="0000FF"/>
      <w:u w:val="single"/>
    </w:rPr>
  </w:style>
  <w:style w:type="paragraph" w:styleId="ListParagraph">
    <w:name w:val="List Paragraph"/>
    <w:basedOn w:val="Normal"/>
    <w:uiPriority w:val="34"/>
    <w:qFormat/>
    <w:rsid w:val="003B10DB"/>
    <w:pPr>
      <w:spacing w:after="160" w:line="259" w:lineRule="auto"/>
      <w:ind w:left="720"/>
      <w:contextualSpacing/>
    </w:pPr>
    <w:rPr>
      <w:rFonts w:asciiTheme="minorHAnsi" w:hAnsiTheme="minorHAnsi" w:cstheme="minorBidi"/>
    </w:rPr>
  </w:style>
  <w:style w:type="character" w:styleId="UnresolvedMention">
    <w:name w:val="Unresolved Mention"/>
    <w:basedOn w:val="DefaultParagraphFont"/>
    <w:uiPriority w:val="99"/>
    <w:semiHidden/>
    <w:unhideWhenUsed/>
    <w:rsid w:val="003B1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276850">
      <w:bodyDiv w:val="1"/>
      <w:marLeft w:val="0"/>
      <w:marRight w:val="0"/>
      <w:marTop w:val="0"/>
      <w:marBottom w:val="0"/>
      <w:divBdr>
        <w:top w:val="none" w:sz="0" w:space="0" w:color="auto"/>
        <w:left w:val="none" w:sz="0" w:space="0" w:color="auto"/>
        <w:bottom w:val="none" w:sz="0" w:space="0" w:color="auto"/>
        <w:right w:val="none" w:sz="0" w:space="0" w:color="auto"/>
      </w:divBdr>
    </w:div>
    <w:div w:id="943418757">
      <w:bodyDiv w:val="1"/>
      <w:marLeft w:val="0"/>
      <w:marRight w:val="0"/>
      <w:marTop w:val="0"/>
      <w:marBottom w:val="0"/>
      <w:divBdr>
        <w:top w:val="none" w:sz="0" w:space="0" w:color="auto"/>
        <w:left w:val="none" w:sz="0" w:space="0" w:color="auto"/>
        <w:bottom w:val="none" w:sz="0" w:space="0" w:color="auto"/>
        <w:right w:val="none" w:sz="0" w:space="0" w:color="auto"/>
      </w:divBdr>
    </w:div>
    <w:div w:id="12693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tlook.office365.com/owa/calendar/SafeguardingAdultsMinuteTakerBooking@LBCamden.onmicrosoft.com/bookings/"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utlook.office365.com/owa/calendar/SafeguardingAdultsMinuteTakerBooking@LBCamden.onmicrosoft.com/bookings/"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AFIYE.DERVIS@CAMDEN.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utlook.office365.com/owa/calendar/SafeguardingAdultsMinuteTakerBooking@LBCamden.onmicrosoft.com/bookings/"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mailto:tina.bird@camden.gov.uk" TargetMode="External"/><Relationship Id="rId4" Type="http://schemas.openxmlformats.org/officeDocument/2006/relationships/webSettings" Target="webSettings.xml"/><Relationship Id="rId9" Type="http://schemas.openxmlformats.org/officeDocument/2006/relationships/hyperlink" Target="mailto:safiye.dervis@camden.gov.uk"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Safiye Dervis</dc:creator>
  <cp:keywords/>
  <dc:description/>
  <cp:lastModifiedBy>Safiye Dervis</cp:lastModifiedBy>
  <cp:revision>21</cp:revision>
  <dcterms:created xsi:type="dcterms:W3CDTF">2022-04-05T10:24:00Z</dcterms:created>
  <dcterms:modified xsi:type="dcterms:W3CDTF">2024-09-27T14:11:00Z</dcterms:modified>
</cp:coreProperties>
</file>