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4E9E3"/>
  <w:body>
    <w:p w14:paraId="7659B0B5" w14:textId="25A3D2D3" w:rsidR="00117F73" w:rsidRPr="00440A94" w:rsidRDefault="00117F73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440A94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Camden Autism Communication Passport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5977CB" w:rsidRPr="00440A94" w14:paraId="58B4E6DB" w14:textId="77777777" w:rsidTr="008E1EE6">
        <w:tc>
          <w:tcPr>
            <w:tcW w:w="10456" w:type="dxa"/>
            <w:gridSpan w:val="2"/>
          </w:tcPr>
          <w:p w14:paraId="099FF634" w14:textId="5AFCA521" w:rsidR="005977CB" w:rsidRPr="00440A94" w:rsidRDefault="005977CB" w:rsidP="005977CB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>Personal Information</w:t>
            </w:r>
          </w:p>
        </w:tc>
      </w:tr>
      <w:tr w:rsidR="000167E3" w:rsidRPr="00440A94" w14:paraId="3514D5D3" w14:textId="77777777" w:rsidTr="00EA31BE">
        <w:tc>
          <w:tcPr>
            <w:tcW w:w="1980" w:type="dxa"/>
          </w:tcPr>
          <w:p w14:paraId="2F0941B7" w14:textId="27DAC82F" w:rsidR="000167E3" w:rsidRPr="00440A94" w:rsidRDefault="000167E3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Name</w:t>
            </w:r>
          </w:p>
        </w:tc>
        <w:tc>
          <w:tcPr>
            <w:tcW w:w="8476" w:type="dxa"/>
          </w:tcPr>
          <w:sdt>
            <w:sdt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id w:val="1486826292"/>
              <w:placeholder>
                <w:docPart w:val="CC29671223414D86AE80B962FC64AFB6"/>
              </w:placeholder>
              <w:showingPlcHdr/>
            </w:sdtPr>
            <w:sdtEndPr/>
            <w:sdtContent>
              <w:p w14:paraId="082469FC" w14:textId="79E28716" w:rsidR="000167E3" w:rsidRPr="00440A94" w:rsidRDefault="00F34393" w:rsidP="00F34393">
                <w:pPr>
                  <w:spacing w:after="160" w:line="259" w:lineRule="auto"/>
                  <w:rPr>
                    <w:rFonts w:ascii="Arial" w:hAnsi="Arial" w:cs="Arial"/>
                    <w:color w:val="2F5496" w:themeColor="accent1" w:themeShade="BF"/>
                    <w:sz w:val="24"/>
                    <w:szCs w:val="24"/>
                  </w:rPr>
                </w:pPr>
                <w:r w:rsidRPr="00440A9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12AE160" w14:textId="77777777" w:rsidR="006217E4" w:rsidRPr="00440A94" w:rsidRDefault="006217E4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0167E3" w:rsidRPr="00440A94" w14:paraId="7CB80332" w14:textId="77777777" w:rsidTr="00EA31BE">
        <w:tc>
          <w:tcPr>
            <w:tcW w:w="1980" w:type="dxa"/>
          </w:tcPr>
          <w:p w14:paraId="7B5BD119" w14:textId="4983D8AE" w:rsidR="000167E3" w:rsidRPr="00440A94" w:rsidRDefault="000167E3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I like to be called</w:t>
            </w:r>
          </w:p>
        </w:tc>
        <w:tc>
          <w:tcPr>
            <w:tcW w:w="8476" w:type="dxa"/>
          </w:tcPr>
          <w:sdt>
            <w:sdt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id w:val="-128557910"/>
              <w:placeholder>
                <w:docPart w:val="C00BEA6216064EF3A758F565ADEAF79F"/>
              </w:placeholder>
              <w:showingPlcHdr/>
            </w:sdtPr>
            <w:sdtEndPr/>
            <w:sdtContent>
              <w:p w14:paraId="1584B6BC" w14:textId="59966913" w:rsidR="000167E3" w:rsidRPr="00440A94" w:rsidRDefault="00F34393" w:rsidP="00F34393">
                <w:pPr>
                  <w:spacing w:after="160" w:line="259" w:lineRule="auto"/>
                  <w:rPr>
                    <w:rFonts w:ascii="Arial" w:hAnsi="Arial" w:cs="Arial"/>
                    <w:color w:val="2F5496" w:themeColor="accent1" w:themeShade="BF"/>
                    <w:sz w:val="24"/>
                    <w:szCs w:val="24"/>
                  </w:rPr>
                </w:pPr>
                <w:r w:rsidRPr="00440A9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0C7196EF" w14:textId="77777777" w:rsidR="006217E4" w:rsidRPr="00440A94" w:rsidRDefault="006217E4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0167E3" w:rsidRPr="00440A94" w14:paraId="30A1F148" w14:textId="77777777" w:rsidTr="00EA31BE">
        <w:tc>
          <w:tcPr>
            <w:tcW w:w="1980" w:type="dxa"/>
          </w:tcPr>
          <w:p w14:paraId="3A5F9418" w14:textId="39799BC3" w:rsidR="000167E3" w:rsidRPr="00440A94" w:rsidRDefault="000167E3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My pronouns</w:t>
            </w:r>
          </w:p>
        </w:tc>
        <w:tc>
          <w:tcPr>
            <w:tcW w:w="8476" w:type="dxa"/>
          </w:tcPr>
          <w:sdt>
            <w:sdt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id w:val="-191757601"/>
              <w:placeholder>
                <w:docPart w:val="A8B35392CF41449297159A7C00656C61"/>
              </w:placeholder>
              <w:showingPlcHdr/>
            </w:sdtPr>
            <w:sdtEndPr/>
            <w:sdtContent>
              <w:p w14:paraId="378B3A1D" w14:textId="4D949FAF" w:rsidR="000167E3" w:rsidRPr="00440A94" w:rsidRDefault="00F34393" w:rsidP="00F34393">
                <w:pPr>
                  <w:spacing w:after="160" w:line="259" w:lineRule="auto"/>
                  <w:rPr>
                    <w:rFonts w:ascii="Arial" w:hAnsi="Arial" w:cs="Arial"/>
                    <w:color w:val="2F5496" w:themeColor="accent1" w:themeShade="BF"/>
                    <w:sz w:val="24"/>
                    <w:szCs w:val="24"/>
                  </w:rPr>
                </w:pPr>
                <w:r w:rsidRPr="00440A9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FC12B2A" w14:textId="77777777" w:rsidR="006217E4" w:rsidRPr="00440A94" w:rsidRDefault="006217E4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FA2552" w:rsidRPr="00440A94" w14:paraId="33A580DC" w14:textId="77777777" w:rsidTr="00FA2552">
        <w:trPr>
          <w:trHeight w:val="344"/>
        </w:trPr>
        <w:tc>
          <w:tcPr>
            <w:tcW w:w="10456" w:type="dxa"/>
            <w:gridSpan w:val="2"/>
          </w:tcPr>
          <w:p w14:paraId="2A810B91" w14:textId="77777777" w:rsidR="00FA2552" w:rsidRPr="00440A94" w:rsidRDefault="00FA2552" w:rsidP="00FA255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  <w:t>How I would like you to communicate with me</w:t>
            </w:r>
          </w:p>
        </w:tc>
      </w:tr>
      <w:tr w:rsidR="00FA2552" w:rsidRPr="00440A94" w14:paraId="08EA5E97" w14:textId="77777777" w:rsidTr="00327956">
        <w:trPr>
          <w:trHeight w:val="778"/>
        </w:trPr>
        <w:tc>
          <w:tcPr>
            <w:tcW w:w="5524" w:type="dxa"/>
          </w:tcPr>
          <w:p w14:paraId="6F4D40D3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I like to talk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-13097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4932" w:type="dxa"/>
          </w:tcPr>
          <w:p w14:paraId="01BCD4BE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I prefer easy read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7917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</w:p>
          <w:p w14:paraId="443A3AB1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FA2552" w:rsidRPr="00440A94" w14:paraId="24B09508" w14:textId="77777777" w:rsidTr="00FA2552">
        <w:tc>
          <w:tcPr>
            <w:tcW w:w="5524" w:type="dxa"/>
          </w:tcPr>
          <w:p w14:paraId="223B7982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I can talk, and need time to give my answers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49399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                                   </w:t>
            </w:r>
          </w:p>
          <w:p w14:paraId="5EB141F9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4932" w:type="dxa"/>
          </w:tcPr>
          <w:p w14:paraId="513CCDD0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I cannot read and write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-6012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</w:p>
        </w:tc>
      </w:tr>
      <w:tr w:rsidR="00FA2552" w:rsidRPr="00440A94" w14:paraId="126A53B6" w14:textId="77777777" w:rsidTr="00FA2552">
        <w:tc>
          <w:tcPr>
            <w:tcW w:w="5524" w:type="dxa"/>
          </w:tcPr>
          <w:p w14:paraId="25522009" w14:textId="77777777" w:rsidR="00FA2552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5AA3C1B9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I prefer written communication to </w:t>
            </w:r>
            <w:proofErr w:type="gramStart"/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be</w:t>
            </w:r>
            <w:proofErr w:type="gramEnd"/>
          </w:p>
          <w:p w14:paraId="574BC8D9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by letter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67439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by email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-133221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 by text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-194584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 </w:t>
            </w:r>
          </w:p>
          <w:p w14:paraId="1165033A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4932" w:type="dxa"/>
          </w:tcPr>
          <w:p w14:paraId="6B398C1A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I can talk, but only to people I know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-72877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</w:p>
          <w:p w14:paraId="19C0BEF4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FA2552" w:rsidRPr="00440A94" w14:paraId="4862B8F2" w14:textId="77777777" w:rsidTr="00FA2552">
        <w:tc>
          <w:tcPr>
            <w:tcW w:w="5524" w:type="dxa"/>
          </w:tcPr>
          <w:p w14:paraId="5ED1C86C" w14:textId="77777777" w:rsidR="002E233E" w:rsidRDefault="002E233E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141A2205" w14:textId="2BAB1F05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I need another form of communication, which </w:t>
            </w:r>
            <w:proofErr w:type="gramStart"/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is</w:t>
            </w:r>
            <w:proofErr w:type="gramEnd"/>
          </w:p>
          <w:sdt>
            <w:sdt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id w:val="-446851895"/>
              <w:placeholder>
                <w:docPart w:val="39717B84E34745919626DC77744EE936"/>
              </w:placeholder>
              <w:showingPlcHdr/>
            </w:sdtPr>
            <w:sdtEndPr/>
            <w:sdtContent>
              <w:p w14:paraId="610A3823" w14:textId="3102CD9F" w:rsidR="00FA2552" w:rsidRPr="00440A94" w:rsidRDefault="00F34393" w:rsidP="002E233E">
                <w:pPr>
                  <w:spacing w:after="160" w:line="259" w:lineRule="auto"/>
                  <w:rPr>
                    <w:rFonts w:ascii="Arial" w:hAnsi="Arial" w:cs="Arial"/>
                    <w:color w:val="2F5496" w:themeColor="accent1" w:themeShade="BF"/>
                    <w:sz w:val="24"/>
                    <w:szCs w:val="24"/>
                  </w:rPr>
                </w:pPr>
                <w:r w:rsidRPr="00440A9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4932" w:type="dxa"/>
          </w:tcPr>
          <w:p w14:paraId="6018926B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I am nonspeaking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-10999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</w:p>
          <w:p w14:paraId="29B60ECE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FA2552" w:rsidRPr="00440A94" w14:paraId="53C51A59" w14:textId="77777777" w:rsidTr="00FA2552">
        <w:tc>
          <w:tcPr>
            <w:tcW w:w="10456" w:type="dxa"/>
            <w:gridSpan w:val="2"/>
          </w:tcPr>
          <w:p w14:paraId="0E5DFA07" w14:textId="77777777" w:rsidR="00FA2552" w:rsidRPr="00440A94" w:rsidRDefault="00FA2552" w:rsidP="00FA255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I would like you to contact another person before contacting me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52"/>
                  <w:szCs w:val="52"/>
                </w:rPr>
                <w:id w:val="-213084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0A94">
                  <w:rPr>
                    <w:rFonts w:ascii="Segoe UI Symbol" w:eastAsia="MS Gothic" w:hAnsi="Segoe UI Symbol" w:cs="Segoe UI Symbol"/>
                    <w:color w:val="2F5496" w:themeColor="accent1" w:themeShade="BF"/>
                    <w:sz w:val="52"/>
                    <w:szCs w:val="52"/>
                  </w:rPr>
                  <w:t>☐</w:t>
                </w:r>
              </w:sdtContent>
            </w:sdt>
          </w:p>
          <w:p w14:paraId="464D976A" w14:textId="0E58C4C9" w:rsidR="00FA2552" w:rsidRPr="00440A94" w:rsidRDefault="00FA2552" w:rsidP="00F34393">
            <w:pPr>
              <w:spacing w:after="160" w:line="259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Their name is</w:t>
            </w:r>
            <w:r w:rsidR="00F34393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24"/>
                  <w:szCs w:val="24"/>
                </w:rPr>
                <w:id w:val="-469211354"/>
                <w:placeholder>
                  <w:docPart w:val="5B953DB176364100998B3E1E2D73290C"/>
                </w:placeholder>
                <w:showingPlcHdr/>
              </w:sdtPr>
              <w:sdtEndPr/>
              <w:sdtContent>
                <w:r w:rsidR="00F34393" w:rsidRPr="00440A9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29B6922E" w14:textId="77DA9B10" w:rsidR="00FA2552" w:rsidRPr="00440A94" w:rsidRDefault="00FA2552" w:rsidP="00F34393">
            <w:pPr>
              <w:spacing w:after="160" w:line="259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Their relationship to me is</w:t>
            </w:r>
            <w:r w:rsidR="00F34393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24"/>
                  <w:szCs w:val="24"/>
                </w:rPr>
                <w:id w:val="-1074122966"/>
                <w:placeholder>
                  <w:docPart w:val="D2E3B8D9B53144F19B682E4AEF1D2EBE"/>
                </w:placeholder>
                <w:showingPlcHdr/>
              </w:sdtPr>
              <w:sdtEndPr/>
              <w:sdtContent>
                <w:r w:rsidR="00F34393" w:rsidRPr="00440A9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535A8C4C" w14:textId="4C77C45C" w:rsidR="00FA2552" w:rsidRPr="00440A94" w:rsidRDefault="00FA2552" w:rsidP="00327956">
            <w:pPr>
              <w:spacing w:after="160" w:line="259" w:lineRule="auto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40A94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>Their contact details are</w:t>
            </w:r>
            <w:r w:rsidR="00F34393"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color w:val="2F5496" w:themeColor="accent1" w:themeShade="BF"/>
                  <w:sz w:val="24"/>
                  <w:szCs w:val="24"/>
                </w:rPr>
                <w:id w:val="-1203696780"/>
                <w:placeholder>
                  <w:docPart w:val="7E59C9B297B442F89284C8816BE46DEC"/>
                </w:placeholder>
                <w:showingPlcHdr/>
              </w:sdtPr>
              <w:sdtEndPr/>
              <w:sdtContent>
                <w:r w:rsidR="00F34393" w:rsidRPr="00440A9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3D1841D2" w14:textId="77777777" w:rsidR="00CF3532" w:rsidRDefault="00CF3532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242448E" w14:textId="06CE8D88" w:rsidR="006766DF" w:rsidRPr="00440A94" w:rsidRDefault="006F1437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More information about </w:t>
      </w:r>
      <w:r w:rsidR="006766DF"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how </w:t>
      </w: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I</w:t>
      </w:r>
      <w:r w:rsidR="006766DF"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like people to communicate with </w:t>
      </w:r>
      <w:proofErr w:type="gramStart"/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me</w:t>
      </w:r>
      <w:proofErr w:type="gramEnd"/>
    </w:p>
    <w:sdt>
      <w:sdtPr>
        <w:rPr>
          <w:rFonts w:ascii="Arial" w:hAnsi="Arial" w:cs="Arial"/>
          <w:color w:val="2F5496" w:themeColor="accent1" w:themeShade="BF"/>
          <w:sz w:val="24"/>
          <w:szCs w:val="24"/>
        </w:rPr>
        <w:id w:val="788866229"/>
        <w:placeholder>
          <w:docPart w:val="DefaultPlaceholder_-1854013440"/>
        </w:placeholder>
        <w:showingPlcHdr/>
      </w:sdtPr>
      <w:sdtEndPr/>
      <w:sdtContent>
        <w:p w14:paraId="27860916" w14:textId="473EFBA8" w:rsidR="006A677D" w:rsidRPr="00440A94" w:rsidRDefault="006F1437">
          <w:pPr>
            <w:rPr>
              <w:rFonts w:ascii="Arial" w:hAnsi="Arial" w:cs="Arial"/>
              <w:color w:val="2F5496" w:themeColor="accent1" w:themeShade="BF"/>
              <w:sz w:val="24"/>
              <w:szCs w:val="24"/>
            </w:rPr>
          </w:pPr>
          <w:r w:rsidRPr="00440A9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1AFAE142" w14:textId="77777777" w:rsidR="00992F32" w:rsidRPr="00440A94" w:rsidRDefault="00992F32" w:rsidP="006766DF">
      <w:pPr>
        <w:pBdr>
          <w:bottom w:val="single" w:sz="6" w:space="1" w:color="auto"/>
        </w:pBd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6029EF3" w14:textId="4BEB3FC9" w:rsidR="006766DF" w:rsidRPr="00440A94" w:rsidRDefault="006F1437" w:rsidP="006766DF">
      <w:pPr>
        <w:pBdr>
          <w:bottom w:val="single" w:sz="6" w:space="1" w:color="auto"/>
        </w:pBd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More information about </w:t>
      </w:r>
      <w:r w:rsidR="006766DF"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how </w:t>
      </w: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I</w:t>
      </w:r>
      <w:r w:rsidR="006766DF"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proofErr w:type="gramStart"/>
      <w:r w:rsidR="006766DF"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communicate</w:t>
      </w:r>
      <w:proofErr w:type="gramEnd"/>
    </w:p>
    <w:sdt>
      <w:sdtPr>
        <w:rPr>
          <w:rFonts w:ascii="Arial" w:hAnsi="Arial" w:cs="Arial"/>
          <w:color w:val="2F5496" w:themeColor="accent1" w:themeShade="BF"/>
          <w:sz w:val="24"/>
          <w:szCs w:val="24"/>
        </w:rPr>
        <w:id w:val="1215778883"/>
        <w:placeholder>
          <w:docPart w:val="DefaultPlaceholder_-1854013440"/>
        </w:placeholder>
        <w:showingPlcHdr/>
      </w:sdtPr>
      <w:sdtEndPr/>
      <w:sdtContent>
        <w:p w14:paraId="1162DF82" w14:textId="3731D41D" w:rsidR="009E7411" w:rsidRPr="00440A94" w:rsidRDefault="006F1437" w:rsidP="006A677D">
          <w:pPr>
            <w:pBdr>
              <w:bottom w:val="single" w:sz="6" w:space="1" w:color="auto"/>
            </w:pBdr>
            <w:rPr>
              <w:rFonts w:ascii="Arial" w:hAnsi="Arial" w:cs="Arial"/>
              <w:color w:val="2F5496" w:themeColor="accent1" w:themeShade="BF"/>
              <w:sz w:val="24"/>
              <w:szCs w:val="24"/>
            </w:rPr>
          </w:pPr>
          <w:r w:rsidRPr="00440A9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CA9E0E3" w14:textId="77777777" w:rsidR="00FA2552" w:rsidRPr="00440A94" w:rsidRDefault="00FA2552" w:rsidP="006A677D">
      <w:pPr>
        <w:pBdr>
          <w:bottom w:val="single" w:sz="6" w:space="1" w:color="auto"/>
        </w:pBd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50B46E1" w14:textId="383413AF" w:rsidR="007D77BF" w:rsidRPr="00440A94" w:rsidRDefault="007D77BF" w:rsidP="006207C2">
      <w:pPr>
        <w:pBdr>
          <w:bottom w:val="single" w:sz="6" w:space="1" w:color="auto"/>
        </w:pBd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I have sensory needs to consider when communicating with </w:t>
      </w:r>
      <w:proofErr w:type="gramStart"/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me</w:t>
      </w:r>
      <w:proofErr w:type="gramEnd"/>
    </w:p>
    <w:sdt>
      <w:sdt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id w:val="1062372493"/>
        <w:placeholder>
          <w:docPart w:val="DefaultPlaceholder_-1854013440"/>
        </w:placeholder>
        <w:showingPlcHdr/>
      </w:sdtPr>
      <w:sdtEndPr/>
      <w:sdtContent>
        <w:p w14:paraId="3787EF68" w14:textId="1A9776E8" w:rsidR="00380EC0" w:rsidRDefault="007D77BF" w:rsidP="006A677D">
          <w:pPr>
            <w:pBdr>
              <w:bottom w:val="single" w:sz="6" w:space="1" w:color="auto"/>
            </w:pBdr>
            <w:rPr>
              <w:rFonts w:ascii="Arial" w:hAnsi="Arial" w:cs="Arial"/>
              <w:b/>
              <w:bCs/>
              <w:color w:val="2F5496" w:themeColor="accent1" w:themeShade="BF"/>
              <w:sz w:val="24"/>
              <w:szCs w:val="24"/>
            </w:rPr>
          </w:pPr>
          <w:r w:rsidRPr="00440A9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3B169EF" w14:textId="77777777" w:rsidR="00FA2552" w:rsidRPr="00440A94" w:rsidRDefault="00FA2552" w:rsidP="006A677D">
      <w:pPr>
        <w:pBdr>
          <w:bottom w:val="single" w:sz="6" w:space="1" w:color="auto"/>
        </w:pBd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018873D" w14:textId="77777777" w:rsidR="002E233E" w:rsidRDefault="00113A9C" w:rsidP="002E233E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Please note: If you would like, you have a legal right to bring a trusted person with you to meetings to help you communicate. If you do not have anyone to bring,</w:t>
      </w:r>
      <w:r w:rsidR="000E7C5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you can have</w:t>
      </w: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an independent advocate. Please </w:t>
      </w:r>
      <w:r w:rsidR="000E7C5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tell us</w:t>
      </w: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if you would like to be referred for an advocate.</w:t>
      </w:r>
    </w:p>
    <w:p w14:paraId="4B43C5E1" w14:textId="5F880444" w:rsidR="00AF3457" w:rsidRPr="002E233E" w:rsidRDefault="009E7411" w:rsidP="002E233E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F353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lastRenderedPageBreak/>
        <w:t>Camden Autism Passport – Guidance</w:t>
      </w:r>
    </w:p>
    <w:p w14:paraId="2D8FAD0C" w14:textId="36E86A33" w:rsidR="009E7411" w:rsidRPr="00440A94" w:rsidRDefault="00AF3457" w:rsidP="006A677D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This passport </w:t>
      </w:r>
      <w:r w:rsidR="00EB3285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is designed to help </w:t>
      </w:r>
      <w:r w:rsidR="00992F32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you </w:t>
      </w:r>
      <w:r w:rsidR="0089599C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explain how you like to communicate. It will help </w:t>
      </w:r>
      <w:r w:rsidR="00A87410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staff </w:t>
      </w:r>
      <w:r w:rsidR="0089599C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give you the right </w:t>
      </w:r>
      <w:r w:rsidR="00A87410" w:rsidRPr="00440A94">
        <w:rPr>
          <w:rFonts w:ascii="Arial" w:hAnsi="Arial" w:cs="Arial"/>
          <w:color w:val="2F5496" w:themeColor="accent1" w:themeShade="BF"/>
          <w:sz w:val="24"/>
          <w:szCs w:val="24"/>
        </w:rPr>
        <w:t>communication and support.</w:t>
      </w:r>
    </w:p>
    <w:p w14:paraId="7F64A31C" w14:textId="77777777" w:rsidR="00FC3DDD" w:rsidRPr="00440A94" w:rsidRDefault="00A87410" w:rsidP="00D95C1A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Please complete this form</w:t>
      </w:r>
      <w:r w:rsidR="00BF5A87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 yourself, or you can ask for help to complete it with a member of staff.</w:t>
      </w:r>
    </w:p>
    <w:p w14:paraId="5852BECD" w14:textId="77777777" w:rsidR="00FC3DDD" w:rsidRPr="00440A94" w:rsidRDefault="00BF5A87" w:rsidP="00D95C1A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The passport will be </w:t>
      </w:r>
      <w:r w:rsidR="00FC3DDD" w:rsidRPr="00440A94">
        <w:rPr>
          <w:rFonts w:ascii="Arial" w:hAnsi="Arial" w:cs="Arial"/>
          <w:color w:val="2F5496" w:themeColor="accent1" w:themeShade="BF"/>
          <w:sz w:val="24"/>
          <w:szCs w:val="24"/>
        </w:rPr>
        <w:t>saved on your file. S</w:t>
      </w:r>
      <w:r w:rsidR="00273D9D" w:rsidRPr="00440A94">
        <w:rPr>
          <w:rFonts w:ascii="Arial" w:hAnsi="Arial" w:cs="Arial"/>
          <w:color w:val="2F5496" w:themeColor="accent1" w:themeShade="BF"/>
          <w:sz w:val="24"/>
          <w:szCs w:val="24"/>
        </w:rPr>
        <w:t>taff will review it before they contact you.</w:t>
      </w:r>
    </w:p>
    <w:p w14:paraId="4F2E9550" w14:textId="04985B19" w:rsidR="00D95C1A" w:rsidRPr="00440A94" w:rsidRDefault="00273D9D" w:rsidP="00D95C1A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Y</w:t>
      </w:r>
      <w:r w:rsidR="00BF5A87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ou can review and update </w:t>
      </w: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the passport</w:t>
      </w:r>
      <w:r w:rsidR="00BF5A87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FC3DDD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whenever you want. </w:t>
      </w:r>
      <w:r w:rsidR="00D95C1A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You might </w:t>
      </w:r>
      <w:r w:rsidR="00FC3DDD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want to make a copy of it for yourself. </w:t>
      </w:r>
    </w:p>
    <w:p w14:paraId="7CCFC5B9" w14:textId="4A2892D5" w:rsidR="009E7411" w:rsidRPr="00440A94" w:rsidRDefault="00740A17" w:rsidP="006A677D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Use these guidance notes to help you, or your </w:t>
      </w:r>
      <w:proofErr w:type="spellStart"/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carer</w:t>
      </w:r>
      <w:proofErr w:type="spellEnd"/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, to complete the passport. The questions </w:t>
      </w:r>
      <w:r w:rsidR="00B5690C" w:rsidRPr="00440A94">
        <w:rPr>
          <w:rFonts w:ascii="Arial" w:hAnsi="Arial" w:cs="Arial"/>
          <w:color w:val="2F5496" w:themeColor="accent1" w:themeShade="BF"/>
          <w:sz w:val="24"/>
          <w:szCs w:val="24"/>
        </w:rPr>
        <w:t>given below are prompts to help you think. Please d</w:t>
      </w: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on’t just answer yes or </w:t>
      </w:r>
      <w:proofErr w:type="gramStart"/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no, but</w:t>
      </w:r>
      <w:proofErr w:type="gramEnd"/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B5690C" w:rsidRPr="00440A94">
        <w:rPr>
          <w:rFonts w:ascii="Arial" w:hAnsi="Arial" w:cs="Arial"/>
          <w:color w:val="2F5496" w:themeColor="accent1" w:themeShade="BF"/>
          <w:sz w:val="24"/>
          <w:szCs w:val="24"/>
        </w:rPr>
        <w:t>give</w:t>
      </w: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 detail about your needs.</w:t>
      </w:r>
    </w:p>
    <w:p w14:paraId="3B9764E1" w14:textId="77777777" w:rsidR="00175930" w:rsidRPr="00440A94" w:rsidRDefault="00175930" w:rsidP="006A677D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55793D1" w14:textId="77777777" w:rsidR="00175930" w:rsidRPr="00440A94" w:rsidRDefault="00175930" w:rsidP="00175930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More information about how I like people to communicate with </w:t>
      </w:r>
      <w:proofErr w:type="gramStart"/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me</w:t>
      </w:r>
      <w:proofErr w:type="gramEnd"/>
    </w:p>
    <w:p w14:paraId="1E75B04E" w14:textId="77777777" w:rsidR="00175930" w:rsidRPr="00440A94" w:rsidRDefault="009E7411" w:rsidP="009E7411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Do questions need to be short and specific?</w:t>
      </w:r>
    </w:p>
    <w:p w14:paraId="40D6762F" w14:textId="77777777" w:rsidR="00175930" w:rsidRPr="00440A94" w:rsidRDefault="009E7411" w:rsidP="009E7411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Do you prefer phone calls and meetings to be scheduled in advance?</w:t>
      </w:r>
    </w:p>
    <w:p w14:paraId="6B9486B6" w14:textId="77777777" w:rsidR="00175930" w:rsidRPr="00440A94" w:rsidRDefault="00175930" w:rsidP="00175930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• </w:t>
      </w:r>
      <w:r w:rsidR="009E7411" w:rsidRPr="00440A94">
        <w:rPr>
          <w:rFonts w:ascii="Arial" w:hAnsi="Arial" w:cs="Arial"/>
          <w:color w:val="2F5496" w:themeColor="accent1" w:themeShade="BF"/>
          <w:sz w:val="24"/>
          <w:szCs w:val="24"/>
        </w:rPr>
        <w:t>Would you like to be sent information/an agenda in advance</w:t>
      </w: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 of meetings</w:t>
      </w:r>
      <w:r w:rsidR="009E7411" w:rsidRPr="00440A94">
        <w:rPr>
          <w:rFonts w:ascii="Arial" w:hAnsi="Arial" w:cs="Arial"/>
          <w:color w:val="2F5496" w:themeColor="accent1" w:themeShade="BF"/>
          <w:sz w:val="24"/>
          <w:szCs w:val="24"/>
        </w:rPr>
        <w:t>?</w:t>
      </w:r>
    </w:p>
    <w:p w14:paraId="5E755E75" w14:textId="77777777" w:rsidR="00175930" w:rsidRPr="00440A94" w:rsidRDefault="009E7411" w:rsidP="00175930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• Would you prefer </w:t>
      </w:r>
      <w:r w:rsidR="00175930" w:rsidRPr="00440A94">
        <w:rPr>
          <w:rFonts w:ascii="Arial" w:hAnsi="Arial" w:cs="Arial"/>
          <w:color w:val="2F5496" w:themeColor="accent1" w:themeShade="BF"/>
          <w:sz w:val="24"/>
          <w:szCs w:val="24"/>
        </w:rPr>
        <w:t>text to be written in bullet points</w:t>
      </w: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?</w:t>
      </w:r>
    </w:p>
    <w:p w14:paraId="5152F4C7" w14:textId="77777777" w:rsidR="00175930" w:rsidRPr="00440A94" w:rsidRDefault="009E7411" w:rsidP="00175930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Would you prefer pictures or symbols?</w:t>
      </w:r>
    </w:p>
    <w:p w14:paraId="1A250AAC" w14:textId="77777777" w:rsidR="00175930" w:rsidRPr="00440A94" w:rsidRDefault="009E7411" w:rsidP="00175930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Would you prefer a particular font size or colour?</w:t>
      </w:r>
    </w:p>
    <w:p w14:paraId="5D0D6035" w14:textId="77777777" w:rsidR="00175930" w:rsidRPr="00440A94" w:rsidRDefault="009E7411" w:rsidP="00175930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Will it help if people point at things or demonstrate things?</w:t>
      </w:r>
    </w:p>
    <w:p w14:paraId="366203E7" w14:textId="77777777" w:rsidR="00175930" w:rsidRPr="00440A94" w:rsidRDefault="009E7411" w:rsidP="00175930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Do you need extra time for meetings?</w:t>
      </w:r>
    </w:p>
    <w:p w14:paraId="518EECFF" w14:textId="166B888B" w:rsidR="009E7411" w:rsidRPr="00440A94" w:rsidRDefault="009E7411" w:rsidP="00175930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• Should people ask your advocate/carer to help explain things to you? </w:t>
      </w:r>
    </w:p>
    <w:p w14:paraId="54AB9934" w14:textId="77777777" w:rsidR="009E7411" w:rsidRPr="00440A94" w:rsidRDefault="009E7411" w:rsidP="009E7411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422E102C" w14:textId="77777777" w:rsidR="00175930" w:rsidRPr="00440A94" w:rsidRDefault="00175930" w:rsidP="00175930">
      <w:pPr>
        <w:pBdr>
          <w:bottom w:val="single" w:sz="6" w:space="1" w:color="auto"/>
        </w:pBd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More information about how I </w:t>
      </w:r>
      <w:proofErr w:type="gramStart"/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communicate</w:t>
      </w:r>
      <w:proofErr w:type="gramEnd"/>
    </w:p>
    <w:p w14:paraId="2CC054DC" w14:textId="77777777" w:rsidR="00175930" w:rsidRPr="00440A94" w:rsidRDefault="009E7411" w:rsidP="009E7411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• Will you talk back to </w:t>
      </w:r>
      <w:r w:rsidR="00175930" w:rsidRPr="00440A94">
        <w:rPr>
          <w:rFonts w:ascii="Arial" w:hAnsi="Arial" w:cs="Arial"/>
          <w:color w:val="2F5496" w:themeColor="accent1" w:themeShade="BF"/>
          <w:sz w:val="24"/>
          <w:szCs w:val="24"/>
        </w:rPr>
        <w:t>people</w:t>
      </w: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?</w:t>
      </w:r>
    </w:p>
    <w:p w14:paraId="50A97DA8" w14:textId="77777777" w:rsidR="00175930" w:rsidRPr="00440A94" w:rsidRDefault="009E7411" w:rsidP="009E7411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• Will you need to write </w:t>
      </w:r>
      <w:r w:rsidR="00175930" w:rsidRPr="00440A94">
        <w:rPr>
          <w:rFonts w:ascii="Arial" w:hAnsi="Arial" w:cs="Arial"/>
          <w:color w:val="2F5496" w:themeColor="accent1" w:themeShade="BF"/>
          <w:sz w:val="24"/>
          <w:szCs w:val="24"/>
        </w:rPr>
        <w:t>your</w:t>
      </w: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 answers down?</w:t>
      </w:r>
    </w:p>
    <w:p w14:paraId="4D18D775" w14:textId="77777777" w:rsidR="00175930" w:rsidRPr="00440A94" w:rsidRDefault="009E7411" w:rsidP="009E7411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Would you prefer to use pictures or symbols?</w:t>
      </w:r>
    </w:p>
    <w:p w14:paraId="2ECD724B" w14:textId="77777777" w:rsidR="00175930" w:rsidRPr="00440A94" w:rsidRDefault="009E7411" w:rsidP="009E7411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• Will you be able to point at </w:t>
      </w:r>
      <w:r w:rsidR="00175930" w:rsidRPr="00440A94">
        <w:rPr>
          <w:rFonts w:ascii="Arial" w:hAnsi="Arial" w:cs="Arial"/>
          <w:color w:val="2F5496" w:themeColor="accent1" w:themeShade="BF"/>
          <w:sz w:val="24"/>
          <w:szCs w:val="24"/>
        </w:rPr>
        <w:t>or demonstrate things</w:t>
      </w: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?</w:t>
      </w:r>
    </w:p>
    <w:p w14:paraId="53FE291D" w14:textId="1AA668F7" w:rsidR="009E7411" w:rsidRPr="00440A94" w:rsidRDefault="009E7411" w:rsidP="009E7411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Would you prefer that your carer/advocate answers questions?</w:t>
      </w:r>
    </w:p>
    <w:p w14:paraId="62834058" w14:textId="77777777" w:rsidR="009E7411" w:rsidRPr="00440A94" w:rsidRDefault="009E7411" w:rsidP="006A677D">
      <w:pPr>
        <w:pBdr>
          <w:bottom w:val="single" w:sz="6" w:space="1" w:color="auto"/>
        </w:pBd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C2E94D5" w14:textId="77777777" w:rsidR="00175930" w:rsidRPr="00440A94" w:rsidRDefault="00175930" w:rsidP="00175930">
      <w:pPr>
        <w:pBdr>
          <w:bottom w:val="single" w:sz="6" w:space="1" w:color="auto"/>
        </w:pBd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I have sensory needs to consider when communicating with </w:t>
      </w:r>
      <w:proofErr w:type="gramStart"/>
      <w:r w:rsidRPr="00440A94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me</w:t>
      </w:r>
      <w:proofErr w:type="gramEnd"/>
    </w:p>
    <w:p w14:paraId="3C968F76" w14:textId="77777777" w:rsidR="00175930" w:rsidRPr="00440A94" w:rsidRDefault="00051029" w:rsidP="006A677D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• Do you </w:t>
      </w:r>
      <w:r w:rsidR="00175930" w:rsidRPr="00440A94">
        <w:rPr>
          <w:rFonts w:ascii="Arial" w:hAnsi="Arial" w:cs="Arial"/>
          <w:color w:val="2F5496" w:themeColor="accent1" w:themeShade="BF"/>
          <w:sz w:val="24"/>
          <w:szCs w:val="24"/>
        </w:rPr>
        <w:t>dislike strong smells</w:t>
      </w: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?</w:t>
      </w:r>
    </w:p>
    <w:p w14:paraId="10B2F191" w14:textId="77777777" w:rsidR="00175930" w:rsidRPr="00440A94" w:rsidRDefault="00051029" w:rsidP="006A677D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Do you dislike bright lights?</w:t>
      </w:r>
    </w:p>
    <w:p w14:paraId="6B6CC888" w14:textId="77777777" w:rsidR="00175930" w:rsidRPr="00440A94" w:rsidRDefault="00051029" w:rsidP="006A677D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• </w:t>
      </w:r>
      <w:r w:rsidR="00175930" w:rsidRPr="00440A94">
        <w:rPr>
          <w:rFonts w:ascii="Arial" w:hAnsi="Arial" w:cs="Arial"/>
          <w:color w:val="2F5496" w:themeColor="accent1" w:themeShade="BF"/>
          <w:sz w:val="24"/>
          <w:szCs w:val="24"/>
        </w:rPr>
        <w:t xml:space="preserve">Do you dislike </w:t>
      </w:r>
      <w:r w:rsidR="005B0899" w:rsidRPr="00440A94">
        <w:rPr>
          <w:rFonts w:ascii="Arial" w:hAnsi="Arial" w:cs="Arial"/>
          <w:color w:val="2F5496" w:themeColor="accent1" w:themeShade="BF"/>
          <w:sz w:val="24"/>
          <w:szCs w:val="24"/>
        </w:rPr>
        <w:t>loud noise, or background noise?</w:t>
      </w:r>
    </w:p>
    <w:p w14:paraId="58F6E388" w14:textId="326B819B" w:rsidR="00175930" w:rsidRPr="00440A94" w:rsidRDefault="00175930" w:rsidP="006A677D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  <w:r w:rsidRPr="00440A94">
        <w:rPr>
          <w:rFonts w:ascii="Arial" w:hAnsi="Arial" w:cs="Arial"/>
          <w:color w:val="2F5496" w:themeColor="accent1" w:themeShade="BF"/>
          <w:sz w:val="24"/>
          <w:szCs w:val="24"/>
        </w:rPr>
        <w:t>• Can you cope with certain sensory situations if you have time to prepare?</w:t>
      </w:r>
    </w:p>
    <w:p w14:paraId="53AFC5DB" w14:textId="77777777" w:rsidR="00F23A05" w:rsidRPr="00440A94" w:rsidRDefault="00F23A05" w:rsidP="006A677D">
      <w:pPr>
        <w:pBdr>
          <w:bottom w:val="single" w:sz="6" w:space="1" w:color="auto"/>
        </w:pBdr>
        <w:rPr>
          <w:rFonts w:ascii="Arial" w:hAnsi="Arial" w:cs="Arial"/>
          <w:color w:val="2F5496" w:themeColor="accent1" w:themeShade="BF"/>
          <w:sz w:val="24"/>
          <w:szCs w:val="24"/>
        </w:rPr>
      </w:pPr>
    </w:p>
    <w:sectPr w:rsidR="00F23A05" w:rsidRPr="00440A94" w:rsidSect="002E233E">
      <w:headerReference w:type="default" r:id="rId7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69255" w14:textId="77777777" w:rsidR="00E436CA" w:rsidRDefault="00E436CA" w:rsidP="00E436CA">
      <w:pPr>
        <w:spacing w:after="0" w:line="240" w:lineRule="auto"/>
      </w:pPr>
      <w:r>
        <w:separator/>
      </w:r>
    </w:p>
  </w:endnote>
  <w:endnote w:type="continuationSeparator" w:id="0">
    <w:p w14:paraId="098AC9F9" w14:textId="77777777" w:rsidR="00E436CA" w:rsidRDefault="00E436CA" w:rsidP="00E4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951F" w14:textId="77777777" w:rsidR="00E436CA" w:rsidRDefault="00E436CA" w:rsidP="00E436CA">
      <w:pPr>
        <w:spacing w:after="0" w:line="240" w:lineRule="auto"/>
      </w:pPr>
      <w:r>
        <w:separator/>
      </w:r>
    </w:p>
  </w:footnote>
  <w:footnote w:type="continuationSeparator" w:id="0">
    <w:p w14:paraId="45376C20" w14:textId="77777777" w:rsidR="00E436CA" w:rsidRDefault="00E436CA" w:rsidP="00E4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74E0" w14:textId="757BA411" w:rsidR="00327956" w:rsidRDefault="00327956" w:rsidP="00B220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D7DA3"/>
    <w:multiLevelType w:val="hybridMultilevel"/>
    <w:tmpl w:val="756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6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73"/>
    <w:rsid w:val="0000510D"/>
    <w:rsid w:val="000167E3"/>
    <w:rsid w:val="0001714D"/>
    <w:rsid w:val="00051029"/>
    <w:rsid w:val="000850EE"/>
    <w:rsid w:val="000903A5"/>
    <w:rsid w:val="000C581F"/>
    <w:rsid w:val="000E7C57"/>
    <w:rsid w:val="00113A9C"/>
    <w:rsid w:val="00117F73"/>
    <w:rsid w:val="00175930"/>
    <w:rsid w:val="00205823"/>
    <w:rsid w:val="00273D9D"/>
    <w:rsid w:val="002B2515"/>
    <w:rsid w:val="002E233E"/>
    <w:rsid w:val="00327956"/>
    <w:rsid w:val="00367B25"/>
    <w:rsid w:val="00380EC0"/>
    <w:rsid w:val="0040410F"/>
    <w:rsid w:val="00440A94"/>
    <w:rsid w:val="00455669"/>
    <w:rsid w:val="0049598F"/>
    <w:rsid w:val="004A03D7"/>
    <w:rsid w:val="00506086"/>
    <w:rsid w:val="0050774B"/>
    <w:rsid w:val="00533F0B"/>
    <w:rsid w:val="005977CB"/>
    <w:rsid w:val="005B0899"/>
    <w:rsid w:val="00610EDF"/>
    <w:rsid w:val="006207C2"/>
    <w:rsid w:val="006217E4"/>
    <w:rsid w:val="006766DF"/>
    <w:rsid w:val="00691AC0"/>
    <w:rsid w:val="006A677D"/>
    <w:rsid w:val="006F1437"/>
    <w:rsid w:val="007226DB"/>
    <w:rsid w:val="00740A17"/>
    <w:rsid w:val="007D77BF"/>
    <w:rsid w:val="00832429"/>
    <w:rsid w:val="00846488"/>
    <w:rsid w:val="008654B2"/>
    <w:rsid w:val="0089599C"/>
    <w:rsid w:val="00907A82"/>
    <w:rsid w:val="00992F32"/>
    <w:rsid w:val="009A7192"/>
    <w:rsid w:val="009D62DD"/>
    <w:rsid w:val="009E7411"/>
    <w:rsid w:val="00A13919"/>
    <w:rsid w:val="00A32226"/>
    <w:rsid w:val="00A84097"/>
    <w:rsid w:val="00A87410"/>
    <w:rsid w:val="00A93CA2"/>
    <w:rsid w:val="00AF3457"/>
    <w:rsid w:val="00B22094"/>
    <w:rsid w:val="00B30751"/>
    <w:rsid w:val="00B44C32"/>
    <w:rsid w:val="00B5573C"/>
    <w:rsid w:val="00B5690C"/>
    <w:rsid w:val="00BF5A87"/>
    <w:rsid w:val="00C35BE9"/>
    <w:rsid w:val="00C95625"/>
    <w:rsid w:val="00CA17B2"/>
    <w:rsid w:val="00CF3532"/>
    <w:rsid w:val="00D557A1"/>
    <w:rsid w:val="00D95C1A"/>
    <w:rsid w:val="00DE3BFF"/>
    <w:rsid w:val="00E436CA"/>
    <w:rsid w:val="00E47B59"/>
    <w:rsid w:val="00EA31BE"/>
    <w:rsid w:val="00EB3285"/>
    <w:rsid w:val="00F23A05"/>
    <w:rsid w:val="00F34393"/>
    <w:rsid w:val="00F44256"/>
    <w:rsid w:val="00F648D4"/>
    <w:rsid w:val="00F70836"/>
    <w:rsid w:val="00FA2552"/>
    <w:rsid w:val="00F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e9e3"/>
      <o:colormenu v:ext="edit" fillcolor="#e4e9e3"/>
    </o:shapedefaults>
    <o:shapelayout v:ext="edit">
      <o:idmap v:ext="edit" data="1"/>
    </o:shapelayout>
  </w:shapeDefaults>
  <w:decimalSymbol w:val="."/>
  <w:listSeparator w:val=","/>
  <w14:docId w14:val="0A1646BE"/>
  <w15:chartTrackingRefBased/>
  <w15:docId w15:val="{AF5605D0-D97D-482E-861E-3909130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C1A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5625"/>
    <w:rPr>
      <w:color w:val="666666"/>
    </w:rPr>
  </w:style>
  <w:style w:type="table" w:styleId="TableGrid">
    <w:name w:val="Table Grid"/>
    <w:basedOn w:val="TableNormal"/>
    <w:uiPriority w:val="39"/>
    <w:rsid w:val="0008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CA"/>
  </w:style>
  <w:style w:type="paragraph" w:styleId="Footer">
    <w:name w:val="footer"/>
    <w:basedOn w:val="Normal"/>
    <w:link w:val="FooterChar"/>
    <w:uiPriority w:val="99"/>
    <w:unhideWhenUsed/>
    <w:rsid w:val="00E43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E7C0-614D-45E7-B10B-54CBDEA5F01C}"/>
      </w:docPartPr>
      <w:docPartBody>
        <w:p w:rsidR="00395A1D" w:rsidRDefault="003C460E">
          <w:r w:rsidRPr="00A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53DB176364100998B3E1E2D73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DC77-99B5-4CA8-92E0-FACF6DBBA50E}"/>
      </w:docPartPr>
      <w:docPartBody>
        <w:p w:rsidR="00D842CF" w:rsidRDefault="00D842CF" w:rsidP="00D842CF">
          <w:pPr>
            <w:pStyle w:val="5B953DB176364100998B3E1E2D73290C"/>
          </w:pPr>
          <w:r w:rsidRPr="00A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3B8D9B53144F19B682E4AEF1D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2B15B-539E-4F2F-9464-4C723345805E}"/>
      </w:docPartPr>
      <w:docPartBody>
        <w:p w:rsidR="00D842CF" w:rsidRDefault="00D842CF" w:rsidP="00D842CF">
          <w:pPr>
            <w:pStyle w:val="D2E3B8D9B53144F19B682E4AEF1D2EBE"/>
          </w:pPr>
          <w:r w:rsidRPr="00A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9C9B297B442F89284C8816BE4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B73B-81BC-4C6C-8B1E-8858CB8414F9}"/>
      </w:docPartPr>
      <w:docPartBody>
        <w:p w:rsidR="00D842CF" w:rsidRDefault="00D842CF" w:rsidP="00D842CF">
          <w:pPr>
            <w:pStyle w:val="7E59C9B297B442F89284C8816BE46DEC"/>
          </w:pPr>
          <w:r w:rsidRPr="00A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17B84E34745919626DC77744E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2EE5-E191-4C80-950F-4213A063ECBA}"/>
      </w:docPartPr>
      <w:docPartBody>
        <w:p w:rsidR="00D842CF" w:rsidRDefault="00D842CF" w:rsidP="00D842CF">
          <w:pPr>
            <w:pStyle w:val="39717B84E34745919626DC77744EE936"/>
          </w:pPr>
          <w:r w:rsidRPr="00A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9671223414D86AE80B962FC64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132F-484F-4AF1-9B2E-87E61FA28DE5}"/>
      </w:docPartPr>
      <w:docPartBody>
        <w:p w:rsidR="00D842CF" w:rsidRDefault="00D842CF" w:rsidP="00D842CF">
          <w:pPr>
            <w:pStyle w:val="CC29671223414D86AE80B962FC64AFB6"/>
          </w:pPr>
          <w:r w:rsidRPr="00A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BEA6216064EF3A758F565ADEA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E89F0-2D84-47AF-A994-6485577E385F}"/>
      </w:docPartPr>
      <w:docPartBody>
        <w:p w:rsidR="00D842CF" w:rsidRDefault="00D842CF" w:rsidP="00D842CF">
          <w:pPr>
            <w:pStyle w:val="C00BEA6216064EF3A758F565ADEAF79F"/>
          </w:pPr>
          <w:r w:rsidRPr="00AE03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35392CF41449297159A7C0065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0113-1E79-4394-904D-BC375210C078}"/>
      </w:docPartPr>
      <w:docPartBody>
        <w:p w:rsidR="00D842CF" w:rsidRDefault="00D842CF" w:rsidP="00D842CF">
          <w:pPr>
            <w:pStyle w:val="A8B35392CF41449297159A7C00656C61"/>
          </w:pPr>
          <w:r w:rsidRPr="00AE03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0E"/>
    <w:rsid w:val="002B2515"/>
    <w:rsid w:val="00395A1D"/>
    <w:rsid w:val="003C460E"/>
    <w:rsid w:val="00D67E3B"/>
    <w:rsid w:val="00D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2CF"/>
    <w:rPr>
      <w:color w:val="666666"/>
    </w:rPr>
  </w:style>
  <w:style w:type="paragraph" w:customStyle="1" w:styleId="5B953DB176364100998B3E1E2D73290C">
    <w:name w:val="5B953DB176364100998B3E1E2D73290C"/>
    <w:rsid w:val="00D842CF"/>
  </w:style>
  <w:style w:type="paragraph" w:customStyle="1" w:styleId="D2E3B8D9B53144F19B682E4AEF1D2EBE">
    <w:name w:val="D2E3B8D9B53144F19B682E4AEF1D2EBE"/>
    <w:rsid w:val="00D842CF"/>
  </w:style>
  <w:style w:type="paragraph" w:customStyle="1" w:styleId="7E59C9B297B442F89284C8816BE46DEC">
    <w:name w:val="7E59C9B297B442F89284C8816BE46DEC"/>
    <w:rsid w:val="00D842CF"/>
  </w:style>
  <w:style w:type="paragraph" w:customStyle="1" w:styleId="39717B84E34745919626DC77744EE936">
    <w:name w:val="39717B84E34745919626DC77744EE936"/>
    <w:rsid w:val="00D842CF"/>
  </w:style>
  <w:style w:type="paragraph" w:customStyle="1" w:styleId="CC29671223414D86AE80B962FC64AFB6">
    <w:name w:val="CC29671223414D86AE80B962FC64AFB6"/>
    <w:rsid w:val="00D842CF"/>
  </w:style>
  <w:style w:type="paragraph" w:customStyle="1" w:styleId="C00BEA6216064EF3A758F565ADEAF79F">
    <w:name w:val="C00BEA6216064EF3A758F565ADEAF79F"/>
    <w:rsid w:val="00D842CF"/>
  </w:style>
  <w:style w:type="paragraph" w:customStyle="1" w:styleId="A8B35392CF41449297159A7C00656C61">
    <w:name w:val="A8B35392CF41449297159A7C00656C61"/>
    <w:rsid w:val="00D84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Lowe-Zinola</dc:creator>
  <cp:keywords/>
  <dc:description/>
  <cp:lastModifiedBy>Shari Kassrai</cp:lastModifiedBy>
  <cp:revision>2</cp:revision>
  <dcterms:created xsi:type="dcterms:W3CDTF">2024-07-03T10:51:00Z</dcterms:created>
  <dcterms:modified xsi:type="dcterms:W3CDTF">2024-07-03T10:51:00Z</dcterms:modified>
</cp:coreProperties>
</file>