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59B40" w14:textId="77777777" w:rsidR="008D4E61" w:rsidRDefault="008D4E61" w:rsidP="008D4E61">
      <w:pPr>
        <w:rPr>
          <w:rFonts w:ascii="Arial" w:hAnsi="Arial" w:cs="Arial"/>
          <w:noProof/>
          <w:sz w:val="24"/>
          <w:szCs w:val="24"/>
          <w:lang w:eastAsia="en-GB"/>
        </w:rPr>
      </w:pPr>
    </w:p>
    <w:p w14:paraId="6B91D00C" w14:textId="77777777" w:rsidR="008D4E61" w:rsidRPr="007935E8" w:rsidRDefault="008D4E61" w:rsidP="008D4E61">
      <w:pPr>
        <w:rPr>
          <w:rFonts w:ascii="Arial" w:hAnsi="Arial" w:cs="Arial"/>
          <w:noProof/>
          <w:sz w:val="24"/>
          <w:szCs w:val="24"/>
          <w:lang w:eastAsia="en-GB"/>
        </w:rPr>
      </w:pPr>
    </w:p>
    <w:p w14:paraId="53E7487B" w14:textId="77777777" w:rsidR="008D4E61" w:rsidRPr="007935E8" w:rsidRDefault="008D4E61" w:rsidP="008D4E61">
      <w:pPr>
        <w:rPr>
          <w:rFonts w:ascii="Arial" w:hAnsi="Arial" w:cs="Arial"/>
          <w:noProof/>
          <w:sz w:val="24"/>
          <w:szCs w:val="24"/>
          <w:lang w:eastAsia="en-GB"/>
        </w:rPr>
      </w:pPr>
      <w:r>
        <w:rPr>
          <w:rFonts w:ascii="Arial" w:hAnsi="Arial" w:cs="Arial"/>
          <w:noProof/>
          <w:sz w:val="24"/>
          <w:szCs w:val="24"/>
          <w:lang w:eastAsia="en-GB"/>
        </w:rPr>
        <w:t>NAME</w:t>
      </w:r>
    </w:p>
    <w:p w14:paraId="6AD474B7" w14:textId="77777777" w:rsidR="008D4E61" w:rsidRPr="007935E8" w:rsidRDefault="008D4E61" w:rsidP="008D4E61">
      <w:pPr>
        <w:rPr>
          <w:rFonts w:ascii="Arial" w:hAnsi="Arial" w:cs="Arial"/>
          <w:noProof/>
          <w:sz w:val="24"/>
          <w:szCs w:val="24"/>
          <w:lang w:eastAsia="en-GB"/>
        </w:rPr>
      </w:pPr>
      <w:r>
        <w:rPr>
          <w:rFonts w:ascii="Arial" w:hAnsi="Arial" w:cs="Arial"/>
          <w:noProof/>
          <w:sz w:val="24"/>
          <w:szCs w:val="24"/>
          <w:lang w:eastAsia="en-GB"/>
        </w:rPr>
        <w:t>ADDRESS</w:t>
      </w:r>
    </w:p>
    <w:p w14:paraId="738E8F1B" w14:textId="77777777" w:rsidR="008D4E61" w:rsidRPr="007935E8" w:rsidRDefault="008D4E61" w:rsidP="008D4E61">
      <w:pPr>
        <w:rPr>
          <w:rFonts w:ascii="Arial" w:hAnsi="Arial" w:cs="Arial"/>
          <w:noProof/>
          <w:sz w:val="24"/>
          <w:szCs w:val="24"/>
          <w:lang w:eastAsia="en-GB"/>
        </w:rPr>
      </w:pPr>
      <w:r>
        <w:rPr>
          <w:rFonts w:ascii="Arial" w:hAnsi="Arial" w:cs="Arial"/>
          <w:noProof/>
          <w:sz w:val="24"/>
          <w:szCs w:val="24"/>
          <w:lang w:eastAsia="en-GB"/>
        </w:rPr>
        <w:t>ADDRESS</w:t>
      </w:r>
    </w:p>
    <w:p w14:paraId="3F14FE1D" w14:textId="77777777" w:rsidR="008D4E61" w:rsidRPr="007935E8" w:rsidRDefault="008D4E61" w:rsidP="008D4E61">
      <w:pPr>
        <w:rPr>
          <w:rFonts w:ascii="Arial" w:hAnsi="Arial" w:cs="Arial"/>
          <w:noProof/>
          <w:sz w:val="24"/>
          <w:szCs w:val="24"/>
          <w:lang w:eastAsia="en-GB"/>
        </w:rPr>
      </w:pPr>
      <w:r>
        <w:rPr>
          <w:rFonts w:ascii="Arial" w:hAnsi="Arial" w:cs="Arial"/>
          <w:noProof/>
          <w:sz w:val="24"/>
          <w:szCs w:val="24"/>
          <w:lang w:eastAsia="en-GB"/>
        </w:rPr>
        <w:t>ADDRESS</w:t>
      </w:r>
    </w:p>
    <w:p w14:paraId="23656964" w14:textId="77777777" w:rsidR="008D4E61" w:rsidRPr="007935E8" w:rsidRDefault="008D4E61" w:rsidP="008D4E61">
      <w:pPr>
        <w:rPr>
          <w:rFonts w:ascii="Arial" w:hAnsi="Arial" w:cs="Arial"/>
          <w:noProof/>
          <w:sz w:val="24"/>
          <w:szCs w:val="24"/>
          <w:lang w:eastAsia="en-GB"/>
        </w:rPr>
      </w:pPr>
    </w:p>
    <w:p w14:paraId="0488E66A" w14:textId="77777777" w:rsidR="008D4E61" w:rsidRDefault="008D4E61" w:rsidP="008D4E61">
      <w:pPr>
        <w:rPr>
          <w:rFonts w:ascii="Arial" w:hAnsi="Arial" w:cs="Arial"/>
          <w:noProof/>
          <w:sz w:val="24"/>
          <w:szCs w:val="24"/>
          <w:lang w:eastAsia="en-GB"/>
        </w:rPr>
      </w:pPr>
    </w:p>
    <w:p w14:paraId="12FC361F" w14:textId="77777777" w:rsidR="008D4E61" w:rsidRDefault="008D4E61" w:rsidP="008D4E61">
      <w:pPr>
        <w:rPr>
          <w:rFonts w:ascii="Arial" w:hAnsi="Arial" w:cs="Arial"/>
          <w:noProof/>
          <w:sz w:val="24"/>
          <w:szCs w:val="24"/>
          <w:lang w:eastAsia="en-GB"/>
        </w:rPr>
      </w:pPr>
    </w:p>
    <w:p w14:paraId="70B4ECEB" w14:textId="77777777" w:rsidR="008D4E61" w:rsidRDefault="008D4E61" w:rsidP="008D4E61">
      <w:pPr>
        <w:rPr>
          <w:rFonts w:ascii="Arial" w:hAnsi="Arial" w:cs="Arial"/>
          <w:noProof/>
          <w:sz w:val="24"/>
          <w:szCs w:val="24"/>
          <w:lang w:eastAsia="en-GB"/>
        </w:rPr>
      </w:pPr>
    </w:p>
    <w:p w14:paraId="67F1F346" w14:textId="77777777" w:rsidR="008D4E61" w:rsidRDefault="008D4E61" w:rsidP="008D4E61">
      <w:pPr>
        <w:rPr>
          <w:rFonts w:ascii="Arial" w:hAnsi="Arial" w:cs="Arial"/>
          <w:noProof/>
          <w:sz w:val="24"/>
          <w:szCs w:val="24"/>
          <w:lang w:eastAsia="en-GB"/>
        </w:rPr>
      </w:pPr>
    </w:p>
    <w:p w14:paraId="480EA0AB" w14:textId="77777777" w:rsidR="008D4E61" w:rsidRPr="00255B26" w:rsidRDefault="008D4E61" w:rsidP="008D4E61">
      <w:pPr>
        <w:jc w:val="right"/>
        <w:rPr>
          <w:rFonts w:ascii="Arial" w:hAnsi="Arial" w:cs="Arial"/>
          <w:b/>
          <w:noProof/>
          <w:sz w:val="24"/>
          <w:szCs w:val="24"/>
          <w:lang w:eastAsia="en-GB"/>
        </w:rPr>
      </w:pPr>
      <w:r>
        <w:rPr>
          <w:rFonts w:ascii="Arial" w:hAnsi="Arial" w:cs="Arial"/>
          <w:b/>
          <w:noProof/>
          <w:sz w:val="24"/>
          <w:szCs w:val="24"/>
          <w:lang w:eastAsia="en-GB"/>
        </w:rPr>
        <w:t>19 October</w:t>
      </w:r>
      <w:r w:rsidRPr="00255B26">
        <w:rPr>
          <w:rFonts w:ascii="Arial" w:hAnsi="Arial" w:cs="Arial"/>
          <w:b/>
          <w:noProof/>
          <w:sz w:val="24"/>
          <w:szCs w:val="24"/>
          <w:lang w:eastAsia="en-GB"/>
        </w:rPr>
        <w:t xml:space="preserve"> 2020</w:t>
      </w:r>
    </w:p>
    <w:p w14:paraId="74368A99" w14:textId="77777777" w:rsidR="008D4E61" w:rsidRDefault="008D4E61" w:rsidP="008D4E61">
      <w:pPr>
        <w:rPr>
          <w:rFonts w:ascii="Arial" w:hAnsi="Arial" w:cs="Arial"/>
          <w:noProof/>
          <w:sz w:val="24"/>
          <w:szCs w:val="24"/>
          <w:lang w:eastAsia="en-GB"/>
        </w:rPr>
      </w:pPr>
    </w:p>
    <w:p w14:paraId="6B6FFE8C" w14:textId="77777777" w:rsidR="008D4E61" w:rsidRDefault="008D4E61" w:rsidP="008D4E61">
      <w:pPr>
        <w:rPr>
          <w:rFonts w:ascii="Arial" w:hAnsi="Arial" w:cs="Arial"/>
          <w:noProof/>
          <w:sz w:val="24"/>
          <w:szCs w:val="24"/>
          <w:lang w:eastAsia="en-GB"/>
        </w:rPr>
      </w:pPr>
    </w:p>
    <w:p w14:paraId="42854183" w14:textId="77777777" w:rsidR="008D4E61" w:rsidRPr="008D4E61" w:rsidRDefault="008D4E61" w:rsidP="008D4E61">
      <w:pPr>
        <w:rPr>
          <w:rFonts w:ascii="Arial" w:hAnsi="Arial" w:cs="Arial"/>
          <w:noProof/>
          <w:color w:val="FF0000"/>
          <w:sz w:val="24"/>
          <w:szCs w:val="24"/>
          <w:lang w:eastAsia="en-GB"/>
        </w:rPr>
      </w:pPr>
      <w:r w:rsidRPr="007935E8">
        <w:rPr>
          <w:rFonts w:ascii="Arial" w:hAnsi="Arial" w:cs="Arial"/>
          <w:noProof/>
          <w:sz w:val="24"/>
          <w:szCs w:val="24"/>
          <w:lang w:eastAsia="en-GB"/>
        </w:rPr>
        <w:t xml:space="preserve">Dear </w:t>
      </w:r>
      <w:r w:rsidRPr="008D4E61">
        <w:rPr>
          <w:rFonts w:ascii="Arial" w:hAnsi="Arial" w:cs="Arial"/>
          <w:noProof/>
          <w:color w:val="FF0000"/>
          <w:sz w:val="24"/>
          <w:szCs w:val="24"/>
          <w:lang w:eastAsia="en-GB"/>
        </w:rPr>
        <w:t>NAME</w:t>
      </w:r>
    </w:p>
    <w:p w14:paraId="0D2F13C9" w14:textId="77777777" w:rsidR="008D4E61" w:rsidRPr="007935E8" w:rsidRDefault="008D4E61" w:rsidP="008D4E61">
      <w:pPr>
        <w:rPr>
          <w:rFonts w:ascii="Arial" w:hAnsi="Arial" w:cs="Arial"/>
          <w:noProof/>
          <w:sz w:val="24"/>
          <w:szCs w:val="24"/>
          <w:lang w:eastAsia="en-GB"/>
        </w:rPr>
      </w:pPr>
    </w:p>
    <w:p w14:paraId="6216CDA6" w14:textId="6B70D7AA" w:rsidR="00A34A48" w:rsidRDefault="008D4E61" w:rsidP="00A34A48">
      <w:pPr>
        <w:jc w:val="both"/>
      </w:pPr>
      <w:r>
        <w:rPr>
          <w:rFonts w:ascii="Arial" w:hAnsi="Arial" w:cs="Arial"/>
          <w:noProof/>
          <w:sz w:val="24"/>
          <w:szCs w:val="24"/>
          <w:lang w:eastAsia="en-GB"/>
        </w:rPr>
        <w:t>You will have seen on the news that from 17 October</w:t>
      </w:r>
      <w:r w:rsidR="00CB4411">
        <w:rPr>
          <w:rFonts w:ascii="Arial" w:hAnsi="Arial" w:cs="Arial"/>
          <w:noProof/>
          <w:sz w:val="24"/>
          <w:szCs w:val="24"/>
          <w:lang w:eastAsia="en-GB"/>
        </w:rPr>
        <w:t xml:space="preserve"> 2020</w:t>
      </w:r>
      <w:r>
        <w:rPr>
          <w:rFonts w:ascii="Arial" w:hAnsi="Arial" w:cs="Arial"/>
          <w:noProof/>
          <w:sz w:val="24"/>
          <w:szCs w:val="24"/>
          <w:lang w:eastAsia="en-GB"/>
        </w:rPr>
        <w:t xml:space="preserve">, London is in COVID Tier 2 restrictions. </w:t>
      </w:r>
      <w:r w:rsidR="00A34A48">
        <w:rPr>
          <w:rFonts w:ascii="Arial" w:hAnsi="Arial" w:cs="Arial"/>
          <w:noProof/>
          <w:sz w:val="24"/>
          <w:szCs w:val="24"/>
          <w:lang w:eastAsia="en-GB"/>
        </w:rPr>
        <w:t xml:space="preserve">I know that the Tier 2 restrictions might feel worrying, and we can talk together about it when we next meet. If you need more information about the Tier 2 restrictions, you can find it here </w:t>
      </w:r>
      <w:hyperlink r:id="rId10" w:history="1">
        <w:r w:rsidR="00A34A48">
          <w:rPr>
            <w:rStyle w:val="Hyperlink"/>
          </w:rPr>
          <w:t>https://news.camden.gov.uk/camden-council-leaders-message-to-residents-as-london-moves-to-covid-19-tier-2/</w:t>
        </w:r>
      </w:hyperlink>
      <w:r w:rsidR="00A34A48">
        <w:t xml:space="preserve">.  </w:t>
      </w:r>
    </w:p>
    <w:p w14:paraId="1FDC4C06" w14:textId="77777777" w:rsidR="00A34A48" w:rsidRDefault="00A34A48" w:rsidP="00A34A48">
      <w:pPr>
        <w:rPr>
          <w:rFonts w:ascii="Arial" w:hAnsi="Arial" w:cs="Arial"/>
          <w:noProof/>
          <w:sz w:val="24"/>
          <w:szCs w:val="24"/>
          <w:lang w:eastAsia="en-GB"/>
        </w:rPr>
      </w:pPr>
    </w:p>
    <w:p w14:paraId="615D392D" w14:textId="6AE110F8" w:rsidR="008D4E61" w:rsidRDefault="008D4E61" w:rsidP="008D4E61">
      <w:pPr>
        <w:jc w:val="both"/>
        <w:rPr>
          <w:rFonts w:ascii="Arial" w:hAnsi="Arial" w:cs="Arial"/>
          <w:noProof/>
          <w:sz w:val="24"/>
          <w:szCs w:val="24"/>
          <w:lang w:eastAsia="en-GB"/>
        </w:rPr>
      </w:pPr>
      <w:r>
        <w:rPr>
          <w:rFonts w:ascii="Arial" w:hAnsi="Arial" w:cs="Arial"/>
          <w:noProof/>
          <w:sz w:val="24"/>
          <w:szCs w:val="24"/>
          <w:lang w:eastAsia="en-GB"/>
        </w:rPr>
        <w:t xml:space="preserve">The good news is I am still able to come and see you and your family. </w:t>
      </w:r>
      <w:r w:rsidR="00CB4411">
        <w:rPr>
          <w:rFonts w:ascii="Arial" w:hAnsi="Arial" w:cs="Arial"/>
          <w:noProof/>
          <w:sz w:val="24"/>
          <w:szCs w:val="24"/>
          <w:lang w:eastAsia="en-GB"/>
        </w:rPr>
        <w:t>My manager</w:t>
      </w:r>
      <w:r>
        <w:rPr>
          <w:rFonts w:ascii="Arial" w:hAnsi="Arial" w:cs="Arial"/>
          <w:noProof/>
          <w:sz w:val="24"/>
          <w:szCs w:val="24"/>
          <w:lang w:eastAsia="en-GB"/>
        </w:rPr>
        <w:t xml:space="preserve"> has talked to Camden and Islington Public Health and, becau</w:t>
      </w:r>
      <w:r w:rsidR="00CB4411">
        <w:rPr>
          <w:rFonts w:ascii="Arial" w:hAnsi="Arial" w:cs="Arial"/>
          <w:noProof/>
          <w:sz w:val="24"/>
          <w:szCs w:val="24"/>
          <w:lang w:eastAsia="en-GB"/>
        </w:rPr>
        <w:t>se I provide a service to you,</w:t>
      </w:r>
      <w:r>
        <w:rPr>
          <w:rFonts w:ascii="Arial" w:hAnsi="Arial" w:cs="Arial"/>
          <w:noProof/>
          <w:sz w:val="24"/>
          <w:szCs w:val="24"/>
          <w:lang w:eastAsia="en-GB"/>
        </w:rPr>
        <w:t xml:space="preserve"> I can still come and visit you in your home or </w:t>
      </w:r>
      <w:r w:rsidR="00A34A48">
        <w:rPr>
          <w:rFonts w:ascii="Arial" w:hAnsi="Arial" w:cs="Arial"/>
          <w:noProof/>
          <w:sz w:val="24"/>
          <w:szCs w:val="24"/>
          <w:lang w:eastAsia="en-GB"/>
        </w:rPr>
        <w:t xml:space="preserve">at another venue. This might change if London goes into Tier 3 restrictions, or if there is another national lockdown. </w:t>
      </w:r>
    </w:p>
    <w:p w14:paraId="506759A0" w14:textId="77777777" w:rsidR="008D4E61" w:rsidRDefault="008D4E61" w:rsidP="008D4E61">
      <w:pPr>
        <w:jc w:val="both"/>
        <w:rPr>
          <w:rFonts w:ascii="Arial" w:hAnsi="Arial" w:cs="Arial"/>
          <w:noProof/>
          <w:sz w:val="24"/>
          <w:szCs w:val="24"/>
          <w:lang w:eastAsia="en-GB"/>
        </w:rPr>
      </w:pPr>
    </w:p>
    <w:p w14:paraId="27E626A5" w14:textId="77777777" w:rsidR="008D4E61" w:rsidRDefault="00A34A48" w:rsidP="008D4E61">
      <w:pPr>
        <w:jc w:val="both"/>
        <w:rPr>
          <w:rFonts w:ascii="Arial" w:hAnsi="Arial" w:cs="Arial"/>
          <w:noProof/>
          <w:sz w:val="24"/>
          <w:szCs w:val="24"/>
          <w:lang w:eastAsia="en-GB"/>
        </w:rPr>
      </w:pPr>
      <w:r>
        <w:rPr>
          <w:rFonts w:ascii="Arial" w:hAnsi="Arial" w:cs="Arial"/>
          <w:noProof/>
          <w:sz w:val="24"/>
          <w:szCs w:val="24"/>
          <w:lang w:eastAsia="en-GB"/>
        </w:rPr>
        <w:t xml:space="preserve">I </w:t>
      </w:r>
      <w:r w:rsidR="008D4E61">
        <w:rPr>
          <w:rFonts w:ascii="Arial" w:hAnsi="Arial" w:cs="Arial"/>
          <w:noProof/>
          <w:sz w:val="24"/>
          <w:szCs w:val="24"/>
          <w:lang w:eastAsia="en-GB"/>
        </w:rPr>
        <w:t xml:space="preserve">wrote to you in July to share some important things about our visits together, and those </w:t>
      </w:r>
      <w:r>
        <w:rPr>
          <w:rFonts w:ascii="Arial" w:hAnsi="Arial" w:cs="Arial"/>
          <w:noProof/>
          <w:sz w:val="24"/>
          <w:szCs w:val="24"/>
          <w:lang w:eastAsia="en-GB"/>
        </w:rPr>
        <w:t xml:space="preserve">things </w:t>
      </w:r>
      <w:r w:rsidR="008D4E61">
        <w:rPr>
          <w:rFonts w:ascii="Arial" w:hAnsi="Arial" w:cs="Arial"/>
          <w:noProof/>
          <w:sz w:val="24"/>
          <w:szCs w:val="24"/>
          <w:lang w:eastAsia="en-GB"/>
        </w:rPr>
        <w:t xml:space="preserve">are still the same today: </w:t>
      </w:r>
    </w:p>
    <w:p w14:paraId="43654169" w14:textId="77777777" w:rsidR="008D4E61" w:rsidRPr="007935E8" w:rsidRDefault="008D4E61" w:rsidP="008D4E61">
      <w:pPr>
        <w:jc w:val="both"/>
        <w:rPr>
          <w:rFonts w:ascii="Arial" w:hAnsi="Arial" w:cs="Arial"/>
          <w:noProof/>
          <w:sz w:val="24"/>
          <w:szCs w:val="24"/>
          <w:lang w:eastAsia="en-GB"/>
        </w:rPr>
      </w:pPr>
    </w:p>
    <w:p w14:paraId="1E8B3F33" w14:textId="77777777" w:rsidR="008D4E61" w:rsidRPr="007935E8" w:rsidRDefault="008D4E61" w:rsidP="008D4E61">
      <w:pPr>
        <w:pStyle w:val="ListParagraph"/>
        <w:numPr>
          <w:ilvl w:val="0"/>
          <w:numId w:val="1"/>
        </w:numPr>
        <w:jc w:val="both"/>
        <w:rPr>
          <w:rFonts w:ascii="Arial" w:hAnsi="Arial" w:cs="Arial"/>
          <w:noProof/>
          <w:sz w:val="24"/>
          <w:szCs w:val="24"/>
          <w:lang w:eastAsia="en-GB"/>
        </w:rPr>
      </w:pPr>
      <w:r w:rsidRPr="007935E8">
        <w:rPr>
          <w:rFonts w:ascii="Arial" w:hAnsi="Arial" w:cs="Arial"/>
          <w:noProof/>
          <w:sz w:val="24"/>
          <w:szCs w:val="24"/>
          <w:lang w:eastAsia="en-GB"/>
        </w:rPr>
        <w:t>I will be doing face-to-face visits every fortnight. This means I will visit you one week, and have a video call with you and your children the next week.</w:t>
      </w:r>
    </w:p>
    <w:p w14:paraId="5F044A23" w14:textId="77777777" w:rsidR="008D4E61" w:rsidRPr="007935E8" w:rsidRDefault="008D4E61" w:rsidP="008D4E61">
      <w:pPr>
        <w:pStyle w:val="ListParagraph"/>
        <w:jc w:val="both"/>
        <w:rPr>
          <w:rFonts w:ascii="Arial" w:hAnsi="Arial" w:cs="Arial"/>
          <w:noProof/>
          <w:sz w:val="24"/>
          <w:szCs w:val="24"/>
          <w:lang w:eastAsia="en-GB"/>
        </w:rPr>
      </w:pPr>
    </w:p>
    <w:p w14:paraId="429D0CE9" w14:textId="77777777" w:rsidR="008D4E61" w:rsidRPr="007935E8" w:rsidRDefault="008D4E61" w:rsidP="008D4E61">
      <w:pPr>
        <w:pStyle w:val="ListParagraph"/>
        <w:numPr>
          <w:ilvl w:val="0"/>
          <w:numId w:val="1"/>
        </w:numPr>
        <w:jc w:val="both"/>
        <w:rPr>
          <w:rFonts w:ascii="Arial" w:hAnsi="Arial" w:cs="Arial"/>
          <w:noProof/>
          <w:sz w:val="24"/>
          <w:szCs w:val="24"/>
          <w:lang w:eastAsia="en-GB"/>
        </w:rPr>
      </w:pPr>
      <w:r w:rsidRPr="007935E8">
        <w:rPr>
          <w:rFonts w:ascii="Arial" w:hAnsi="Arial" w:cs="Arial"/>
          <w:noProof/>
          <w:sz w:val="24"/>
          <w:szCs w:val="24"/>
          <w:lang w:eastAsia="en-GB"/>
        </w:rPr>
        <w:t xml:space="preserve"> If you don’t want to meet face-to-face with me, you can have all your visits as ‘virtual visits’. This means I would have a video call with you and your children once every week, and not meet you face-to-face at all. </w:t>
      </w:r>
    </w:p>
    <w:p w14:paraId="1E052B93" w14:textId="77777777" w:rsidR="008D4E61" w:rsidRPr="007935E8" w:rsidRDefault="008D4E61" w:rsidP="008D4E61">
      <w:pPr>
        <w:pStyle w:val="ListParagraph"/>
        <w:jc w:val="both"/>
        <w:rPr>
          <w:rFonts w:ascii="Arial" w:hAnsi="Arial" w:cs="Arial"/>
          <w:noProof/>
          <w:sz w:val="24"/>
          <w:szCs w:val="24"/>
          <w:lang w:eastAsia="en-GB"/>
        </w:rPr>
      </w:pPr>
    </w:p>
    <w:p w14:paraId="47657394" w14:textId="77777777" w:rsidR="008D4E61" w:rsidRPr="007935E8" w:rsidRDefault="008D4E61" w:rsidP="008D4E61">
      <w:pPr>
        <w:pStyle w:val="ListParagraph"/>
        <w:jc w:val="both"/>
        <w:rPr>
          <w:rFonts w:ascii="Arial" w:hAnsi="Arial" w:cs="Arial"/>
          <w:noProof/>
          <w:sz w:val="24"/>
          <w:szCs w:val="24"/>
          <w:lang w:eastAsia="en-GB"/>
        </w:rPr>
      </w:pPr>
      <w:r w:rsidRPr="007935E8">
        <w:rPr>
          <w:rFonts w:ascii="Arial" w:hAnsi="Arial" w:cs="Arial"/>
          <w:noProof/>
          <w:sz w:val="24"/>
          <w:szCs w:val="24"/>
          <w:lang w:eastAsia="en-GB"/>
        </w:rPr>
        <w:t>If you would like to have jus</w:t>
      </w:r>
      <w:bookmarkStart w:id="0" w:name="_GoBack"/>
      <w:bookmarkEnd w:id="0"/>
      <w:r w:rsidRPr="007935E8">
        <w:rPr>
          <w:rFonts w:ascii="Arial" w:hAnsi="Arial" w:cs="Arial"/>
          <w:noProof/>
          <w:sz w:val="24"/>
          <w:szCs w:val="24"/>
          <w:lang w:eastAsia="en-GB"/>
        </w:rPr>
        <w:t xml:space="preserve">t virtual visits, let me know. </w:t>
      </w:r>
    </w:p>
    <w:p w14:paraId="1A0FD20E" w14:textId="77777777" w:rsidR="008D4E61" w:rsidRPr="007935E8" w:rsidRDefault="008D4E61" w:rsidP="008D4E61">
      <w:pPr>
        <w:pStyle w:val="ListParagraph"/>
        <w:jc w:val="both"/>
        <w:rPr>
          <w:rFonts w:ascii="Arial" w:hAnsi="Arial" w:cs="Arial"/>
          <w:noProof/>
          <w:sz w:val="24"/>
          <w:szCs w:val="24"/>
          <w:lang w:eastAsia="en-GB"/>
        </w:rPr>
      </w:pPr>
    </w:p>
    <w:p w14:paraId="6BFA1C07" w14:textId="77777777" w:rsidR="008D4E61" w:rsidRPr="007935E8" w:rsidRDefault="008D4E61" w:rsidP="008D4E61">
      <w:pPr>
        <w:pStyle w:val="ListParagraph"/>
        <w:numPr>
          <w:ilvl w:val="0"/>
          <w:numId w:val="1"/>
        </w:numPr>
        <w:jc w:val="both"/>
        <w:rPr>
          <w:rFonts w:ascii="Arial" w:hAnsi="Arial" w:cs="Arial"/>
          <w:noProof/>
          <w:sz w:val="24"/>
          <w:szCs w:val="24"/>
          <w:lang w:eastAsia="en-GB"/>
        </w:rPr>
      </w:pPr>
      <w:r w:rsidRPr="007935E8">
        <w:rPr>
          <w:rFonts w:ascii="Arial" w:hAnsi="Arial" w:cs="Arial"/>
          <w:noProof/>
          <w:sz w:val="24"/>
          <w:szCs w:val="24"/>
          <w:lang w:eastAsia="en-GB"/>
        </w:rPr>
        <w:t xml:space="preserve">If you would like to meet face-to-face, I can meet you in your home or we can find another place to have the visit. </w:t>
      </w:r>
    </w:p>
    <w:p w14:paraId="75123A8A" w14:textId="77777777" w:rsidR="008D4E61" w:rsidRPr="007935E8" w:rsidRDefault="008D4E61" w:rsidP="008D4E61">
      <w:pPr>
        <w:pStyle w:val="ListParagraph"/>
        <w:jc w:val="both"/>
        <w:rPr>
          <w:rFonts w:ascii="Arial" w:hAnsi="Arial" w:cs="Arial"/>
          <w:noProof/>
          <w:sz w:val="24"/>
          <w:szCs w:val="24"/>
          <w:lang w:eastAsia="en-GB"/>
        </w:rPr>
      </w:pPr>
    </w:p>
    <w:p w14:paraId="575CC607" w14:textId="77777777" w:rsidR="008D4E61" w:rsidRPr="007935E8" w:rsidRDefault="008D4E61" w:rsidP="008D4E61">
      <w:pPr>
        <w:pStyle w:val="ListParagraph"/>
        <w:jc w:val="both"/>
        <w:rPr>
          <w:rFonts w:ascii="Arial" w:hAnsi="Arial" w:cs="Arial"/>
          <w:noProof/>
          <w:sz w:val="24"/>
          <w:szCs w:val="24"/>
          <w:lang w:eastAsia="en-GB"/>
        </w:rPr>
      </w:pPr>
      <w:r w:rsidRPr="007935E8">
        <w:rPr>
          <w:rFonts w:ascii="Arial" w:hAnsi="Arial" w:cs="Arial"/>
          <w:noProof/>
          <w:sz w:val="24"/>
          <w:szCs w:val="24"/>
          <w:lang w:eastAsia="en-GB"/>
        </w:rPr>
        <w:t xml:space="preserve">If you’d like to meet in another place, let me know. </w:t>
      </w:r>
    </w:p>
    <w:p w14:paraId="1D25EB2A" w14:textId="77777777" w:rsidR="008D4E61" w:rsidRPr="007935E8" w:rsidRDefault="008D4E61" w:rsidP="008D4E61">
      <w:pPr>
        <w:pStyle w:val="ListParagraph"/>
        <w:rPr>
          <w:rFonts w:ascii="Arial" w:hAnsi="Arial" w:cs="Arial"/>
          <w:noProof/>
          <w:sz w:val="24"/>
          <w:szCs w:val="24"/>
          <w:lang w:eastAsia="en-GB"/>
        </w:rPr>
      </w:pPr>
    </w:p>
    <w:p w14:paraId="52BB5DF5" w14:textId="77F8A5EB" w:rsidR="008D4E61" w:rsidRPr="007935E8" w:rsidRDefault="008D4E61" w:rsidP="00CB4411">
      <w:pPr>
        <w:jc w:val="both"/>
        <w:rPr>
          <w:rFonts w:ascii="Arial" w:hAnsi="Arial" w:cs="Arial"/>
          <w:noProof/>
          <w:sz w:val="24"/>
          <w:szCs w:val="24"/>
          <w:lang w:eastAsia="en-GB"/>
        </w:rPr>
      </w:pPr>
      <w:r>
        <w:rPr>
          <w:rFonts w:ascii="Arial" w:hAnsi="Arial" w:cs="Arial"/>
          <w:noProof/>
          <w:sz w:val="24"/>
          <w:szCs w:val="24"/>
          <w:lang w:eastAsia="en-GB"/>
        </w:rPr>
        <w:t>We will still be doing lots of things to</w:t>
      </w:r>
      <w:r w:rsidRPr="007935E8">
        <w:rPr>
          <w:rFonts w:ascii="Arial" w:hAnsi="Arial" w:cs="Arial"/>
          <w:noProof/>
          <w:sz w:val="24"/>
          <w:szCs w:val="24"/>
          <w:lang w:eastAsia="en-GB"/>
        </w:rPr>
        <w:t xml:space="preserve"> make sure we keep each other </w:t>
      </w:r>
      <w:r>
        <w:rPr>
          <w:rFonts w:ascii="Arial" w:hAnsi="Arial" w:cs="Arial"/>
          <w:noProof/>
          <w:sz w:val="24"/>
          <w:szCs w:val="24"/>
          <w:lang w:eastAsia="en-GB"/>
        </w:rPr>
        <w:t>as</w:t>
      </w:r>
      <w:r w:rsidR="00822512">
        <w:rPr>
          <w:rFonts w:ascii="Arial" w:hAnsi="Arial" w:cs="Arial"/>
          <w:noProof/>
          <w:sz w:val="24"/>
          <w:szCs w:val="24"/>
          <w:lang w:eastAsia="en-GB"/>
        </w:rPr>
        <w:t xml:space="preserve"> safe as we can. You’ll find a </w:t>
      </w:r>
      <w:r w:rsidRPr="007935E8">
        <w:rPr>
          <w:rFonts w:ascii="Arial" w:hAnsi="Arial" w:cs="Arial"/>
          <w:noProof/>
          <w:sz w:val="24"/>
          <w:szCs w:val="24"/>
          <w:lang w:eastAsia="en-GB"/>
        </w:rPr>
        <w:t xml:space="preserve">list </w:t>
      </w:r>
      <w:r w:rsidR="008837AF">
        <w:rPr>
          <w:rFonts w:ascii="Arial" w:hAnsi="Arial" w:cs="Arial"/>
          <w:noProof/>
          <w:sz w:val="24"/>
          <w:szCs w:val="24"/>
          <w:lang w:eastAsia="en-GB"/>
        </w:rPr>
        <w:t>at the end of this letter</w:t>
      </w:r>
      <w:r w:rsidRPr="007935E8">
        <w:rPr>
          <w:rFonts w:ascii="Arial" w:hAnsi="Arial" w:cs="Arial"/>
          <w:noProof/>
          <w:sz w:val="24"/>
          <w:szCs w:val="24"/>
          <w:lang w:eastAsia="en-GB"/>
        </w:rPr>
        <w:t xml:space="preserve">. </w:t>
      </w:r>
    </w:p>
    <w:p w14:paraId="79106694" w14:textId="77777777" w:rsidR="008D4E61" w:rsidRPr="007935E8" w:rsidRDefault="008D4E61" w:rsidP="00CB4411">
      <w:pPr>
        <w:jc w:val="both"/>
        <w:rPr>
          <w:rFonts w:ascii="Arial" w:hAnsi="Arial" w:cs="Arial"/>
          <w:noProof/>
          <w:sz w:val="24"/>
          <w:szCs w:val="24"/>
          <w:lang w:eastAsia="en-GB"/>
        </w:rPr>
      </w:pPr>
    </w:p>
    <w:p w14:paraId="053C2F29" w14:textId="77777777" w:rsidR="008D4E61" w:rsidRPr="007935E8" w:rsidRDefault="008D4E61" w:rsidP="00CB4411">
      <w:pPr>
        <w:jc w:val="both"/>
        <w:rPr>
          <w:rFonts w:ascii="Arial" w:hAnsi="Arial" w:cs="Arial"/>
          <w:noProof/>
          <w:sz w:val="24"/>
          <w:szCs w:val="24"/>
          <w:lang w:eastAsia="en-GB"/>
        </w:rPr>
      </w:pPr>
    </w:p>
    <w:p w14:paraId="70E9E0E1" w14:textId="77777777" w:rsidR="008D4E61" w:rsidRPr="008D4E61" w:rsidRDefault="008D4E61" w:rsidP="00CB4411">
      <w:pPr>
        <w:jc w:val="both"/>
        <w:rPr>
          <w:rFonts w:ascii="Arial" w:hAnsi="Arial" w:cs="Arial"/>
          <w:b/>
          <w:sz w:val="24"/>
          <w:szCs w:val="24"/>
        </w:rPr>
      </w:pPr>
      <w:r>
        <w:rPr>
          <w:rFonts w:ascii="Arial" w:hAnsi="Arial" w:cs="Arial"/>
          <w:noProof/>
          <w:sz w:val="24"/>
          <w:szCs w:val="24"/>
          <w:lang w:eastAsia="en-GB"/>
        </w:rPr>
        <w:lastRenderedPageBreak/>
        <w:t xml:space="preserve">I’m looking forward to seeing you soon, and if you have any questions you can call me on </w:t>
      </w:r>
      <w:r w:rsidRPr="008D4E61">
        <w:rPr>
          <w:rFonts w:ascii="Arial" w:hAnsi="Arial" w:cs="Arial"/>
          <w:noProof/>
          <w:color w:val="FF0000"/>
          <w:sz w:val="24"/>
          <w:szCs w:val="24"/>
          <w:lang w:eastAsia="en-GB"/>
        </w:rPr>
        <w:t>[insert telephone number</w:t>
      </w:r>
      <w:r>
        <w:rPr>
          <w:rFonts w:ascii="Arial" w:hAnsi="Arial" w:cs="Arial"/>
          <w:noProof/>
          <w:color w:val="FF0000"/>
          <w:sz w:val="24"/>
          <w:szCs w:val="24"/>
          <w:lang w:eastAsia="en-GB"/>
        </w:rPr>
        <w:t xml:space="preserve">]. </w:t>
      </w:r>
      <w:r w:rsidRPr="008D4E61">
        <w:rPr>
          <w:rFonts w:ascii="Arial" w:hAnsi="Arial" w:cs="Arial"/>
          <w:noProof/>
          <w:sz w:val="24"/>
          <w:szCs w:val="24"/>
          <w:lang w:eastAsia="en-GB"/>
        </w:rPr>
        <w:t xml:space="preserve">I </w:t>
      </w:r>
      <w:r>
        <w:rPr>
          <w:rFonts w:ascii="Arial" w:hAnsi="Arial" w:cs="Arial"/>
          <w:noProof/>
          <w:sz w:val="24"/>
          <w:szCs w:val="24"/>
          <w:lang w:eastAsia="en-GB"/>
        </w:rPr>
        <w:t xml:space="preserve">am here for you and your family, and will do all I can to help. </w:t>
      </w:r>
      <w:r w:rsidRPr="008D4E61">
        <w:rPr>
          <w:rFonts w:ascii="Arial" w:hAnsi="Arial" w:cs="Arial"/>
          <w:b/>
          <w:sz w:val="24"/>
          <w:szCs w:val="24"/>
        </w:rPr>
        <w:t xml:space="preserve"> </w:t>
      </w:r>
    </w:p>
    <w:p w14:paraId="5764FF4A" w14:textId="77777777" w:rsidR="008D4E61" w:rsidRPr="007935E8" w:rsidRDefault="008D4E61" w:rsidP="008D4E61">
      <w:pPr>
        <w:rPr>
          <w:rFonts w:ascii="Arial" w:hAnsi="Arial" w:cs="Arial"/>
          <w:b/>
          <w:sz w:val="24"/>
          <w:szCs w:val="24"/>
        </w:rPr>
      </w:pPr>
    </w:p>
    <w:p w14:paraId="58A294EB" w14:textId="77777777" w:rsidR="008D4E61" w:rsidRDefault="008D4E61" w:rsidP="008D4E61">
      <w:pPr>
        <w:rPr>
          <w:rFonts w:ascii="Arial" w:hAnsi="Arial" w:cs="Arial"/>
          <w:noProof/>
          <w:sz w:val="24"/>
          <w:szCs w:val="24"/>
          <w:lang w:eastAsia="en-GB"/>
        </w:rPr>
      </w:pPr>
    </w:p>
    <w:p w14:paraId="7037EFCF" w14:textId="77777777" w:rsidR="008D4E61" w:rsidRDefault="008D4E61" w:rsidP="008D4E61">
      <w:pPr>
        <w:rPr>
          <w:rFonts w:ascii="Arial" w:hAnsi="Arial" w:cs="Arial"/>
          <w:noProof/>
          <w:sz w:val="24"/>
          <w:szCs w:val="24"/>
          <w:lang w:eastAsia="en-GB"/>
        </w:rPr>
      </w:pPr>
    </w:p>
    <w:p w14:paraId="2CF7BC61" w14:textId="77777777" w:rsidR="008D4E61" w:rsidRPr="007935E8" w:rsidRDefault="008D4E61" w:rsidP="008D4E61">
      <w:pPr>
        <w:rPr>
          <w:rFonts w:ascii="Arial" w:hAnsi="Arial" w:cs="Arial"/>
          <w:noProof/>
          <w:sz w:val="24"/>
          <w:szCs w:val="24"/>
          <w:lang w:eastAsia="en-GB"/>
        </w:rPr>
      </w:pPr>
    </w:p>
    <w:p w14:paraId="3702A989" w14:textId="77777777" w:rsidR="008D4E61" w:rsidRPr="008D4E61" w:rsidRDefault="008D4E61" w:rsidP="008D4E61">
      <w:pPr>
        <w:rPr>
          <w:rFonts w:ascii="Arial" w:hAnsi="Arial" w:cs="Arial"/>
          <w:noProof/>
          <w:color w:val="FF0000"/>
          <w:sz w:val="24"/>
          <w:szCs w:val="24"/>
          <w:lang w:eastAsia="en-GB"/>
        </w:rPr>
      </w:pPr>
      <w:r w:rsidRPr="008D4E61">
        <w:rPr>
          <w:rFonts w:ascii="Arial" w:hAnsi="Arial" w:cs="Arial"/>
          <w:color w:val="FF0000"/>
          <w:sz w:val="24"/>
          <w:szCs w:val="24"/>
        </w:rPr>
        <w:t>NAME</w:t>
      </w:r>
    </w:p>
    <w:p w14:paraId="7C2EAD81" w14:textId="77777777" w:rsidR="008D4E61" w:rsidRPr="008D4E61" w:rsidRDefault="008D4E61" w:rsidP="008D4E61">
      <w:pPr>
        <w:rPr>
          <w:rFonts w:ascii="Arial" w:hAnsi="Arial" w:cs="Arial"/>
          <w:color w:val="FF0000"/>
          <w:sz w:val="24"/>
          <w:szCs w:val="24"/>
        </w:rPr>
      </w:pPr>
      <w:r w:rsidRPr="008D4E61">
        <w:rPr>
          <w:rFonts w:ascii="Arial" w:hAnsi="Arial" w:cs="Arial"/>
          <w:color w:val="FF0000"/>
          <w:sz w:val="24"/>
          <w:szCs w:val="24"/>
        </w:rPr>
        <w:t>Family Early Help</w:t>
      </w:r>
    </w:p>
    <w:p w14:paraId="25C32BAB" w14:textId="77777777" w:rsidR="008D4E61" w:rsidRPr="008D4E61" w:rsidRDefault="008D4E61" w:rsidP="008D4E61">
      <w:pPr>
        <w:rPr>
          <w:rFonts w:ascii="Arial" w:hAnsi="Arial" w:cs="Arial"/>
          <w:b/>
          <w:noProof/>
          <w:color w:val="FF0000"/>
          <w:sz w:val="24"/>
          <w:szCs w:val="24"/>
          <w:lang w:eastAsia="en-GB"/>
        </w:rPr>
      </w:pPr>
      <w:r w:rsidRPr="008D4E61">
        <w:rPr>
          <w:rFonts w:ascii="Arial" w:hAnsi="Arial" w:cs="Arial"/>
          <w:b/>
          <w:noProof/>
          <w:color w:val="FF0000"/>
          <w:sz w:val="24"/>
          <w:szCs w:val="24"/>
          <w:lang w:eastAsia="en-GB"/>
        </w:rPr>
        <w:br w:type="page"/>
      </w:r>
    </w:p>
    <w:p w14:paraId="4B6F1810" w14:textId="77777777" w:rsidR="008D4E61" w:rsidRPr="007935E8" w:rsidRDefault="008D4E61" w:rsidP="008D4E61">
      <w:pPr>
        <w:jc w:val="center"/>
        <w:rPr>
          <w:rFonts w:ascii="Arial" w:hAnsi="Arial" w:cs="Arial"/>
          <w:b/>
          <w:noProof/>
          <w:sz w:val="24"/>
          <w:szCs w:val="24"/>
          <w:lang w:eastAsia="en-GB"/>
        </w:rPr>
      </w:pPr>
      <w:r w:rsidRPr="007935E8">
        <w:rPr>
          <w:rFonts w:ascii="Arial" w:hAnsi="Arial" w:cs="Arial"/>
          <w:b/>
          <w:noProof/>
          <w:sz w:val="24"/>
          <w:szCs w:val="24"/>
          <w:lang w:eastAsia="en-GB"/>
        </w:rPr>
        <w:lastRenderedPageBreak/>
        <w:t xml:space="preserve">Things We Will Do To Help </w:t>
      </w:r>
      <w:r w:rsidRPr="007935E8">
        <w:rPr>
          <w:rFonts w:ascii="Arial" w:hAnsi="Arial" w:cs="Arial"/>
          <w:b/>
          <w:noProof/>
          <w:sz w:val="24"/>
          <w:szCs w:val="24"/>
          <w:lang w:eastAsia="en-GB"/>
        </w:rPr>
        <w:br/>
        <w:t>Keep Each Other Safe When We Meet</w:t>
      </w:r>
    </w:p>
    <w:p w14:paraId="7FFAE896" w14:textId="77777777" w:rsidR="008D4E61" w:rsidRDefault="008D4E61" w:rsidP="008D4E61">
      <w:pPr>
        <w:rPr>
          <w:rFonts w:ascii="Arial" w:hAnsi="Arial" w:cs="Arial"/>
          <w:noProof/>
          <w:sz w:val="24"/>
          <w:szCs w:val="24"/>
          <w:lang w:eastAsia="en-GB"/>
        </w:rPr>
      </w:pPr>
    </w:p>
    <w:p w14:paraId="57B9CD55" w14:textId="77777777" w:rsidR="008D4E61" w:rsidRPr="007935E8" w:rsidRDefault="008D4E61" w:rsidP="008D4E61">
      <w:pPr>
        <w:rPr>
          <w:rFonts w:ascii="Arial" w:hAnsi="Arial" w:cs="Arial"/>
          <w:noProof/>
          <w:sz w:val="24"/>
          <w:szCs w:val="24"/>
          <w:lang w:eastAsia="en-GB"/>
        </w:rPr>
      </w:pPr>
    </w:p>
    <w:p w14:paraId="0E07260D" w14:textId="77777777" w:rsidR="008D4E61" w:rsidRPr="007935E8" w:rsidRDefault="008D4E61" w:rsidP="008D4E61">
      <w:pPr>
        <w:pStyle w:val="ListParagraph"/>
        <w:numPr>
          <w:ilvl w:val="0"/>
          <w:numId w:val="2"/>
        </w:numPr>
        <w:ind w:hanging="578"/>
        <w:rPr>
          <w:rFonts w:ascii="Arial" w:hAnsi="Arial" w:cs="Arial"/>
          <w:noProof/>
          <w:sz w:val="24"/>
          <w:szCs w:val="24"/>
          <w:lang w:eastAsia="en-GB"/>
        </w:rPr>
      </w:pPr>
      <w:r w:rsidRPr="007935E8">
        <w:rPr>
          <w:rFonts w:ascii="Arial" w:hAnsi="Arial" w:cs="Arial"/>
          <w:noProof/>
          <w:sz w:val="24"/>
          <w:szCs w:val="24"/>
          <w:lang w:eastAsia="en-GB"/>
        </w:rPr>
        <w:t xml:space="preserve">I will ring you 24-48 hours hours before I visit. I’ll ask you if anyone in your home has COVID symptoms or is isolating. I won’t visit you if anyone has COVID symptoms or is isolating. </w:t>
      </w:r>
    </w:p>
    <w:p w14:paraId="434B70FA" w14:textId="77777777" w:rsidR="008D4E61" w:rsidRPr="007935E8" w:rsidRDefault="008D4E61" w:rsidP="008D4E61">
      <w:pPr>
        <w:pStyle w:val="ListParagraph"/>
        <w:rPr>
          <w:rFonts w:ascii="Arial" w:hAnsi="Arial" w:cs="Arial"/>
          <w:noProof/>
          <w:sz w:val="24"/>
          <w:szCs w:val="24"/>
          <w:lang w:eastAsia="en-GB"/>
        </w:rPr>
      </w:pPr>
    </w:p>
    <w:p w14:paraId="4039FFC3" w14:textId="77777777" w:rsidR="008D4E61" w:rsidRPr="007935E8" w:rsidRDefault="008D4E61" w:rsidP="008D4E61">
      <w:pPr>
        <w:pStyle w:val="ListParagraph"/>
        <w:numPr>
          <w:ilvl w:val="0"/>
          <w:numId w:val="2"/>
        </w:numPr>
        <w:ind w:hanging="578"/>
        <w:rPr>
          <w:rFonts w:ascii="Arial" w:hAnsi="Arial" w:cs="Arial"/>
          <w:noProof/>
          <w:sz w:val="24"/>
          <w:szCs w:val="24"/>
          <w:lang w:eastAsia="en-GB"/>
        </w:rPr>
      </w:pPr>
      <w:r w:rsidRPr="007935E8">
        <w:rPr>
          <w:rFonts w:ascii="Arial" w:hAnsi="Arial" w:cs="Arial"/>
          <w:noProof/>
          <w:sz w:val="24"/>
          <w:szCs w:val="24"/>
          <w:lang w:eastAsia="en-GB"/>
        </w:rPr>
        <w:t>If you or anyone in your home feels unwell on the day of the visit, ring or text me and we will reschedule.</w:t>
      </w:r>
    </w:p>
    <w:p w14:paraId="0C15A69F" w14:textId="77777777" w:rsidR="008D4E61" w:rsidRPr="007935E8" w:rsidRDefault="008D4E61" w:rsidP="008D4E61">
      <w:pPr>
        <w:pStyle w:val="ListParagraph"/>
        <w:ind w:left="426" w:hanging="578"/>
        <w:rPr>
          <w:rFonts w:ascii="Arial" w:hAnsi="Arial" w:cs="Arial"/>
          <w:noProof/>
          <w:sz w:val="24"/>
          <w:szCs w:val="24"/>
          <w:lang w:eastAsia="en-GB"/>
        </w:rPr>
      </w:pPr>
    </w:p>
    <w:p w14:paraId="35A5DFE1" w14:textId="77777777" w:rsidR="008D4E61" w:rsidRPr="007935E8" w:rsidRDefault="008D4E61" w:rsidP="008D4E61">
      <w:pPr>
        <w:pStyle w:val="ListParagraph"/>
        <w:numPr>
          <w:ilvl w:val="0"/>
          <w:numId w:val="2"/>
        </w:numPr>
        <w:ind w:hanging="578"/>
        <w:rPr>
          <w:rFonts w:ascii="Arial" w:hAnsi="Arial" w:cs="Arial"/>
          <w:noProof/>
          <w:sz w:val="24"/>
          <w:szCs w:val="24"/>
          <w:lang w:eastAsia="en-GB"/>
        </w:rPr>
      </w:pPr>
      <w:r w:rsidRPr="007935E8">
        <w:rPr>
          <w:rFonts w:ascii="Arial" w:hAnsi="Arial" w:cs="Arial"/>
          <w:noProof/>
          <w:sz w:val="24"/>
          <w:szCs w:val="24"/>
          <w:lang w:eastAsia="en-GB"/>
        </w:rPr>
        <w:t xml:space="preserve">If I am unwell, or have COVID symptoms, I won’t visit you. </w:t>
      </w:r>
    </w:p>
    <w:p w14:paraId="378A8478" w14:textId="77777777" w:rsidR="008D4E61" w:rsidRPr="007935E8" w:rsidRDefault="008D4E61" w:rsidP="008D4E61">
      <w:pPr>
        <w:pStyle w:val="ListParagraph"/>
        <w:ind w:left="426" w:hanging="578"/>
        <w:rPr>
          <w:rFonts w:ascii="Arial" w:hAnsi="Arial" w:cs="Arial"/>
          <w:noProof/>
          <w:sz w:val="24"/>
          <w:szCs w:val="24"/>
          <w:lang w:eastAsia="en-GB"/>
        </w:rPr>
      </w:pPr>
    </w:p>
    <w:p w14:paraId="5808BF3E" w14:textId="77777777" w:rsidR="008D4E61" w:rsidRPr="007935E8" w:rsidRDefault="008D4E61" w:rsidP="008D4E61">
      <w:pPr>
        <w:pStyle w:val="ListParagraph"/>
        <w:numPr>
          <w:ilvl w:val="0"/>
          <w:numId w:val="2"/>
        </w:numPr>
        <w:ind w:hanging="578"/>
        <w:rPr>
          <w:rFonts w:ascii="Arial" w:hAnsi="Arial" w:cs="Arial"/>
          <w:noProof/>
          <w:sz w:val="24"/>
          <w:szCs w:val="24"/>
          <w:lang w:eastAsia="en-GB"/>
        </w:rPr>
      </w:pPr>
      <w:r w:rsidRPr="007935E8">
        <w:rPr>
          <w:rFonts w:ascii="Arial" w:hAnsi="Arial" w:cs="Arial"/>
          <w:noProof/>
          <w:sz w:val="24"/>
          <w:szCs w:val="24"/>
          <w:lang w:eastAsia="en-GB"/>
        </w:rPr>
        <w:t>I will wear a face mask.</w:t>
      </w:r>
    </w:p>
    <w:p w14:paraId="629D8A95" w14:textId="77777777" w:rsidR="008D4E61" w:rsidRPr="007935E8" w:rsidRDefault="008D4E61" w:rsidP="008D4E61">
      <w:pPr>
        <w:ind w:left="426" w:hanging="578"/>
        <w:rPr>
          <w:rFonts w:ascii="Arial" w:hAnsi="Arial" w:cs="Arial"/>
          <w:noProof/>
          <w:sz w:val="24"/>
          <w:szCs w:val="24"/>
          <w:lang w:eastAsia="en-GB"/>
        </w:rPr>
      </w:pPr>
    </w:p>
    <w:p w14:paraId="50DA66E5" w14:textId="77777777" w:rsidR="008D4E61" w:rsidRPr="007935E8" w:rsidRDefault="008D4E61" w:rsidP="008D4E61">
      <w:pPr>
        <w:pStyle w:val="ListParagraph"/>
        <w:numPr>
          <w:ilvl w:val="0"/>
          <w:numId w:val="2"/>
        </w:numPr>
        <w:ind w:hanging="578"/>
        <w:rPr>
          <w:rFonts w:ascii="Arial" w:hAnsi="Arial" w:cs="Arial"/>
          <w:noProof/>
          <w:sz w:val="24"/>
          <w:szCs w:val="24"/>
          <w:lang w:eastAsia="en-GB"/>
        </w:rPr>
      </w:pPr>
      <w:r w:rsidRPr="007935E8">
        <w:rPr>
          <w:rFonts w:ascii="Arial" w:hAnsi="Arial" w:cs="Arial"/>
          <w:noProof/>
          <w:sz w:val="24"/>
          <w:szCs w:val="24"/>
          <w:lang w:eastAsia="en-GB"/>
        </w:rPr>
        <w:t>I will keep at least 1 metre away from you and the children, and 2 metres wherever possible (virtual hugs are always okay!)</w:t>
      </w:r>
    </w:p>
    <w:p w14:paraId="65AA4731" w14:textId="77777777" w:rsidR="008D4E61" w:rsidRPr="007935E8" w:rsidRDefault="008D4E61" w:rsidP="008D4E61">
      <w:pPr>
        <w:ind w:left="426" w:hanging="578"/>
        <w:rPr>
          <w:rFonts w:ascii="Arial" w:hAnsi="Arial" w:cs="Arial"/>
          <w:noProof/>
          <w:sz w:val="24"/>
          <w:szCs w:val="24"/>
          <w:lang w:eastAsia="en-GB"/>
        </w:rPr>
      </w:pPr>
    </w:p>
    <w:p w14:paraId="507A0123" w14:textId="77777777" w:rsidR="008D4E61" w:rsidRPr="007935E8" w:rsidRDefault="008D4E61" w:rsidP="008D4E61">
      <w:pPr>
        <w:pStyle w:val="ListParagraph"/>
        <w:numPr>
          <w:ilvl w:val="0"/>
          <w:numId w:val="2"/>
        </w:numPr>
        <w:ind w:hanging="578"/>
        <w:rPr>
          <w:rFonts w:ascii="Arial" w:hAnsi="Arial" w:cs="Arial"/>
          <w:noProof/>
          <w:sz w:val="24"/>
          <w:szCs w:val="24"/>
          <w:lang w:eastAsia="en-GB"/>
        </w:rPr>
      </w:pPr>
      <w:r w:rsidRPr="007935E8">
        <w:rPr>
          <w:rFonts w:ascii="Arial" w:hAnsi="Arial" w:cs="Arial"/>
          <w:noProof/>
          <w:sz w:val="24"/>
          <w:szCs w:val="24"/>
          <w:lang w:eastAsia="en-GB"/>
        </w:rPr>
        <w:t>I will ask you if you could keep the internal doors open if possible so I don’t touch your door handles.</w:t>
      </w:r>
    </w:p>
    <w:p w14:paraId="738A697D" w14:textId="77777777" w:rsidR="008D4E61" w:rsidRPr="007935E8" w:rsidRDefault="008D4E61" w:rsidP="008D4E61">
      <w:pPr>
        <w:pStyle w:val="ListParagraph"/>
        <w:ind w:hanging="578"/>
        <w:rPr>
          <w:rFonts w:ascii="Arial" w:hAnsi="Arial" w:cs="Arial"/>
          <w:noProof/>
          <w:sz w:val="24"/>
          <w:szCs w:val="24"/>
          <w:lang w:eastAsia="en-GB"/>
        </w:rPr>
      </w:pPr>
    </w:p>
    <w:p w14:paraId="1FFDCF15" w14:textId="77777777" w:rsidR="008D4E61" w:rsidRPr="007935E8" w:rsidRDefault="008D4E61" w:rsidP="008D4E61">
      <w:pPr>
        <w:pStyle w:val="ListParagraph"/>
        <w:numPr>
          <w:ilvl w:val="0"/>
          <w:numId w:val="2"/>
        </w:numPr>
        <w:ind w:hanging="578"/>
        <w:rPr>
          <w:rFonts w:ascii="Arial" w:hAnsi="Arial" w:cs="Arial"/>
          <w:noProof/>
          <w:sz w:val="24"/>
          <w:szCs w:val="24"/>
          <w:lang w:eastAsia="en-GB"/>
        </w:rPr>
      </w:pPr>
      <w:r w:rsidRPr="007935E8">
        <w:rPr>
          <w:rFonts w:ascii="Arial" w:hAnsi="Arial" w:cs="Arial"/>
          <w:noProof/>
          <w:sz w:val="24"/>
          <w:szCs w:val="24"/>
          <w:lang w:eastAsia="en-GB"/>
        </w:rPr>
        <w:t>I will ask you if a window could be open in the room where we are meeting if possible.</w:t>
      </w:r>
    </w:p>
    <w:p w14:paraId="66FE170B" w14:textId="77777777" w:rsidR="008D4E61" w:rsidRPr="007935E8" w:rsidRDefault="008D4E61" w:rsidP="008D4E61">
      <w:pPr>
        <w:pStyle w:val="ListParagraph"/>
        <w:ind w:hanging="578"/>
        <w:rPr>
          <w:rFonts w:ascii="Arial" w:hAnsi="Arial" w:cs="Arial"/>
          <w:noProof/>
          <w:sz w:val="24"/>
          <w:szCs w:val="24"/>
          <w:lang w:eastAsia="en-GB"/>
        </w:rPr>
      </w:pPr>
    </w:p>
    <w:p w14:paraId="3CC6E699" w14:textId="77777777" w:rsidR="008D4E61" w:rsidRPr="007935E8" w:rsidRDefault="008D4E61" w:rsidP="008D4E61">
      <w:pPr>
        <w:pStyle w:val="ListParagraph"/>
        <w:numPr>
          <w:ilvl w:val="0"/>
          <w:numId w:val="2"/>
        </w:numPr>
        <w:ind w:hanging="578"/>
        <w:rPr>
          <w:rFonts w:ascii="Arial" w:hAnsi="Arial" w:cs="Arial"/>
          <w:noProof/>
          <w:sz w:val="24"/>
          <w:szCs w:val="24"/>
          <w:lang w:eastAsia="en-GB"/>
        </w:rPr>
      </w:pPr>
      <w:r w:rsidRPr="007935E8">
        <w:rPr>
          <w:rFonts w:ascii="Arial" w:hAnsi="Arial" w:cs="Arial"/>
          <w:noProof/>
          <w:sz w:val="24"/>
          <w:szCs w:val="24"/>
          <w:lang w:eastAsia="en-GB"/>
        </w:rPr>
        <w:t>I will ask you if pets can be kept in a closed room if possible.</w:t>
      </w:r>
    </w:p>
    <w:p w14:paraId="3589611C" w14:textId="77777777" w:rsidR="008D4E61" w:rsidRPr="007935E8" w:rsidRDefault="008D4E61" w:rsidP="008D4E61">
      <w:pPr>
        <w:pStyle w:val="ListParagraph"/>
        <w:ind w:hanging="578"/>
        <w:rPr>
          <w:rFonts w:ascii="Arial" w:hAnsi="Arial" w:cs="Arial"/>
          <w:noProof/>
          <w:sz w:val="24"/>
          <w:szCs w:val="24"/>
          <w:lang w:eastAsia="en-GB"/>
        </w:rPr>
      </w:pPr>
    </w:p>
    <w:p w14:paraId="725F4DBB" w14:textId="77777777" w:rsidR="008D4E61" w:rsidRPr="007935E8" w:rsidRDefault="008D4E61" w:rsidP="008D4E61">
      <w:pPr>
        <w:pStyle w:val="ListParagraph"/>
        <w:numPr>
          <w:ilvl w:val="0"/>
          <w:numId w:val="2"/>
        </w:numPr>
        <w:ind w:hanging="578"/>
        <w:rPr>
          <w:rFonts w:ascii="Arial" w:hAnsi="Arial" w:cs="Arial"/>
          <w:noProof/>
          <w:sz w:val="24"/>
          <w:szCs w:val="24"/>
          <w:lang w:eastAsia="en-GB"/>
        </w:rPr>
      </w:pPr>
      <w:r w:rsidRPr="007935E8">
        <w:rPr>
          <w:rFonts w:ascii="Arial" w:hAnsi="Arial" w:cs="Arial"/>
          <w:noProof/>
          <w:sz w:val="24"/>
          <w:szCs w:val="24"/>
          <w:lang w:eastAsia="en-GB"/>
        </w:rPr>
        <w:t xml:space="preserve">I will wash my hands before I come into your home, and bring hand sanitiser with me so I keep my hands clean.  </w:t>
      </w:r>
    </w:p>
    <w:p w14:paraId="4D35E19D" w14:textId="77777777" w:rsidR="008D4E61" w:rsidRPr="007935E8" w:rsidRDefault="008D4E61" w:rsidP="008D4E61">
      <w:pPr>
        <w:pStyle w:val="ListParagraph"/>
        <w:ind w:left="426" w:hanging="578"/>
        <w:rPr>
          <w:rFonts w:ascii="Arial" w:hAnsi="Arial" w:cs="Arial"/>
          <w:noProof/>
          <w:sz w:val="24"/>
          <w:szCs w:val="24"/>
          <w:lang w:eastAsia="en-GB"/>
        </w:rPr>
      </w:pPr>
    </w:p>
    <w:p w14:paraId="271D266B" w14:textId="77777777" w:rsidR="008D4E61" w:rsidRPr="007935E8" w:rsidRDefault="008D4E61" w:rsidP="008D4E61">
      <w:pPr>
        <w:pStyle w:val="ListParagraph"/>
        <w:numPr>
          <w:ilvl w:val="0"/>
          <w:numId w:val="2"/>
        </w:numPr>
        <w:ind w:hanging="578"/>
        <w:rPr>
          <w:rFonts w:ascii="Arial" w:hAnsi="Arial" w:cs="Arial"/>
          <w:noProof/>
          <w:sz w:val="24"/>
          <w:szCs w:val="24"/>
          <w:lang w:eastAsia="en-GB"/>
        </w:rPr>
      </w:pPr>
      <w:r w:rsidRPr="007935E8">
        <w:rPr>
          <w:rFonts w:ascii="Arial" w:hAnsi="Arial" w:cs="Arial"/>
          <w:noProof/>
          <w:sz w:val="24"/>
          <w:szCs w:val="24"/>
          <w:lang w:eastAsia="en-GB"/>
        </w:rPr>
        <w:t>If I  bring things for your children to play with, they will be made of paper or plastic and will be cleaned before and after.</w:t>
      </w:r>
    </w:p>
    <w:p w14:paraId="24579D4E" w14:textId="77777777" w:rsidR="008D4E61" w:rsidRPr="007935E8" w:rsidRDefault="008D4E61" w:rsidP="008D4E61">
      <w:pPr>
        <w:pStyle w:val="ListParagraph"/>
        <w:ind w:left="426" w:hanging="578"/>
        <w:rPr>
          <w:rFonts w:ascii="Arial" w:hAnsi="Arial" w:cs="Arial"/>
          <w:noProof/>
          <w:sz w:val="24"/>
          <w:szCs w:val="24"/>
          <w:lang w:eastAsia="en-GB"/>
        </w:rPr>
      </w:pPr>
    </w:p>
    <w:p w14:paraId="503A8949" w14:textId="77777777" w:rsidR="008D4E61" w:rsidRPr="007935E8" w:rsidRDefault="008D4E61" w:rsidP="008D4E61">
      <w:pPr>
        <w:pStyle w:val="ListParagraph"/>
        <w:numPr>
          <w:ilvl w:val="0"/>
          <w:numId w:val="2"/>
        </w:numPr>
        <w:ind w:hanging="578"/>
        <w:rPr>
          <w:rFonts w:ascii="Arial" w:hAnsi="Arial" w:cs="Arial"/>
          <w:noProof/>
          <w:sz w:val="24"/>
          <w:szCs w:val="24"/>
          <w:lang w:eastAsia="en-GB"/>
        </w:rPr>
      </w:pPr>
      <w:r w:rsidRPr="007935E8">
        <w:rPr>
          <w:rFonts w:ascii="Arial" w:hAnsi="Arial" w:cs="Arial"/>
          <w:noProof/>
          <w:sz w:val="24"/>
          <w:szCs w:val="24"/>
          <w:lang w:eastAsia="en-GB"/>
        </w:rPr>
        <w:t>If I touch any surface in your home, I will clean it with an sanitiser wipe.</w:t>
      </w:r>
    </w:p>
    <w:p w14:paraId="70B18816" w14:textId="77777777" w:rsidR="008D4E61" w:rsidRPr="007935E8" w:rsidRDefault="008D4E61" w:rsidP="008D4E61">
      <w:pPr>
        <w:pStyle w:val="ListParagraph"/>
        <w:ind w:left="426" w:hanging="578"/>
        <w:rPr>
          <w:rFonts w:ascii="Arial" w:hAnsi="Arial" w:cs="Arial"/>
          <w:noProof/>
          <w:sz w:val="24"/>
          <w:szCs w:val="24"/>
          <w:lang w:eastAsia="en-GB"/>
        </w:rPr>
      </w:pPr>
    </w:p>
    <w:p w14:paraId="65BEBAA3" w14:textId="77777777" w:rsidR="008D4E61" w:rsidRPr="007935E8" w:rsidRDefault="008D4E61" w:rsidP="008D4E61">
      <w:pPr>
        <w:pStyle w:val="ListParagraph"/>
        <w:numPr>
          <w:ilvl w:val="0"/>
          <w:numId w:val="2"/>
        </w:numPr>
        <w:ind w:hanging="578"/>
        <w:rPr>
          <w:rFonts w:ascii="Arial" w:hAnsi="Arial" w:cs="Arial"/>
          <w:noProof/>
          <w:sz w:val="24"/>
          <w:szCs w:val="24"/>
          <w:lang w:eastAsia="en-GB"/>
        </w:rPr>
      </w:pPr>
      <w:r w:rsidRPr="007935E8">
        <w:rPr>
          <w:rFonts w:ascii="Arial" w:hAnsi="Arial" w:cs="Arial"/>
          <w:noProof/>
          <w:sz w:val="24"/>
          <w:szCs w:val="24"/>
          <w:lang w:eastAsia="en-GB"/>
        </w:rPr>
        <w:t xml:space="preserve">If you touch something and I touch something (like a pen), I will put it in a bag so I can put it in the bin when I leave. </w:t>
      </w:r>
    </w:p>
    <w:p w14:paraId="610AE8CA" w14:textId="77777777" w:rsidR="008D4E61" w:rsidRPr="007935E8" w:rsidRDefault="008D4E61" w:rsidP="008D4E61">
      <w:pPr>
        <w:pStyle w:val="ListParagraph"/>
        <w:ind w:hanging="578"/>
        <w:rPr>
          <w:rFonts w:ascii="Arial" w:hAnsi="Arial" w:cs="Arial"/>
          <w:noProof/>
          <w:sz w:val="24"/>
          <w:szCs w:val="24"/>
          <w:lang w:eastAsia="en-GB"/>
        </w:rPr>
      </w:pPr>
    </w:p>
    <w:p w14:paraId="7A916499" w14:textId="77777777" w:rsidR="008D4E61" w:rsidRPr="007935E8" w:rsidRDefault="008D4E61" w:rsidP="008D4E61">
      <w:pPr>
        <w:pStyle w:val="ListParagraph"/>
        <w:numPr>
          <w:ilvl w:val="0"/>
          <w:numId w:val="2"/>
        </w:numPr>
        <w:ind w:hanging="578"/>
        <w:rPr>
          <w:rFonts w:ascii="Arial" w:hAnsi="Arial" w:cs="Arial"/>
          <w:noProof/>
          <w:sz w:val="24"/>
          <w:szCs w:val="24"/>
          <w:lang w:eastAsia="en-GB"/>
        </w:rPr>
      </w:pPr>
      <w:r w:rsidRPr="007935E8">
        <w:rPr>
          <w:rFonts w:ascii="Arial" w:hAnsi="Arial" w:cs="Arial"/>
          <w:noProof/>
          <w:sz w:val="24"/>
          <w:szCs w:val="24"/>
          <w:lang w:eastAsia="en-GB"/>
        </w:rPr>
        <w:t xml:space="preserve">I will always check if this arrangement is feeling okay for you and your children. If it isn’t feeling okay, then we’ll talk together to work out another way for us to meet. </w:t>
      </w:r>
    </w:p>
    <w:p w14:paraId="36CD2BE8" w14:textId="77777777" w:rsidR="00584D91" w:rsidRDefault="00584D91"/>
    <w:sectPr w:rsidR="00584D91" w:rsidSect="005757A7">
      <w:headerReference w:type="default" r:id="rId11"/>
      <w:footerReference w:type="default" r:id="rId12"/>
      <w:pgSz w:w="11906" w:h="16838"/>
      <w:pgMar w:top="164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772B5" w14:textId="77777777" w:rsidR="00A34A48" w:rsidRDefault="00A34A48" w:rsidP="00A34A48">
      <w:r>
        <w:separator/>
      </w:r>
    </w:p>
  </w:endnote>
  <w:endnote w:type="continuationSeparator" w:id="0">
    <w:p w14:paraId="4B5E9964" w14:textId="77777777" w:rsidR="00A34A48" w:rsidRDefault="00A34A48" w:rsidP="00A3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33AD0" w14:textId="77777777" w:rsidR="00DA7307" w:rsidRDefault="001E2D7C">
    <w:pPr>
      <w:pStyle w:val="Footer"/>
    </w:pPr>
    <w:r>
      <w:rPr>
        <w:noProof/>
        <w:lang w:eastAsia="en-GB"/>
      </w:rPr>
      <mc:AlternateContent>
        <mc:Choice Requires="wps">
          <w:drawing>
            <wp:anchor distT="0" distB="0" distL="114300" distR="114300" simplePos="0" relativeHeight="251660288" behindDoc="0" locked="0" layoutInCell="1" allowOverlap="1" wp14:anchorId="2550BD05" wp14:editId="25702536">
              <wp:simplePos x="0" y="0"/>
              <wp:positionH relativeFrom="page">
                <wp:posOffset>0</wp:posOffset>
              </wp:positionH>
              <wp:positionV relativeFrom="paragraph">
                <wp:posOffset>91440</wp:posOffset>
              </wp:positionV>
              <wp:extent cx="12192000" cy="501650"/>
              <wp:effectExtent l="0" t="0" r="0" b="0"/>
              <wp:wrapNone/>
              <wp:docPr id="1" name="Footer Placeholder 1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2192000" cy="501650"/>
                      </a:xfrm>
                      <a:prstGeom prst="rect">
                        <a:avLst/>
                      </a:prstGeom>
                      <a:solidFill>
                        <a:srgbClr val="F47D7C"/>
                      </a:solidFill>
                    </wps:spPr>
                    <wps:txbx>
                      <w:txbxContent>
                        <w:p w14:paraId="5A505707" w14:textId="77777777" w:rsidR="00DA7307" w:rsidRDefault="001E2D7C" w:rsidP="00DA7307">
                          <w:pPr>
                            <w:pStyle w:val="NormalWeb"/>
                            <w:tabs>
                              <w:tab w:val="left" w:pos="12474"/>
                            </w:tabs>
                            <w:spacing w:before="0" w:beforeAutospacing="0" w:after="0" w:afterAutospacing="0"/>
                            <w:jc w:val="center"/>
                          </w:pPr>
                          <w:r>
                            <w:rPr>
                              <w:noProof/>
                            </w:rPr>
                            <w:drawing>
                              <wp:inline distT="0" distB="0" distL="0" distR="0" wp14:anchorId="52225907" wp14:editId="0ABE4281">
                                <wp:extent cx="1431925" cy="41021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410210"/>
                                        </a:xfrm>
                                        <a:prstGeom prst="rect">
                                          <a:avLst/>
                                        </a:prstGeom>
                                        <a:noFill/>
                                      </pic:spPr>
                                    </pic:pic>
                                  </a:graphicData>
                                </a:graphic>
                              </wp:inline>
                            </w:drawing>
                          </w:r>
                        </w:p>
                      </w:txbxContent>
                    </wps:txbx>
                    <wps:bodyPr vert="horz" lIns="91440" tIns="45720" rIns="91440" bIns="45720" rtlCol="0" anchor="ctr"/>
                  </wps:wsp>
                </a:graphicData>
              </a:graphic>
            </wp:anchor>
          </w:drawing>
        </mc:Choice>
        <mc:Fallback>
          <w:pict>
            <v:rect w14:anchorId="2550BD05" id="Footer Placeholder 11" o:spid="_x0000_s1026" style="position:absolute;margin-left:0;margin-top:7.2pt;width:960pt;height:39.5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" fillcolor="#f47d7c" stroked="f">
              <v:path arrowok="t"/>
              <o:lock v:ext="edit" grouping="t"/>
              <v:textbox>
                <w:txbxContent>
                  <w:p w14:paraId="5A505707" w14:textId="77777777" w:rsidR="00DA7307" w:rsidRDefault="001E2D7C" w:rsidP="00DA7307">
                    <w:pPr>
                      <w:pStyle w:val="NormalWeb"/>
                      <w:tabs>
                        <w:tab w:val="left" w:pos="12474"/>
                      </w:tabs>
                      <w:spacing w:before="0" w:beforeAutospacing="0" w:after="0" w:afterAutospacing="0"/>
                      <w:jc w:val="center"/>
                    </w:pPr>
                    <w:r>
                      <w:rPr>
                        <w:noProof/>
                      </w:rPr>
                      <w:drawing>
                        <wp:inline distT="0" distB="0" distL="0" distR="0" wp14:anchorId="52225907" wp14:editId="0ABE4281">
                          <wp:extent cx="1431925" cy="41021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925" cy="410210"/>
                                  </a:xfrm>
                                  <a:prstGeom prst="rect">
                                    <a:avLst/>
                                  </a:prstGeom>
                                  <a:noFill/>
                                </pic:spPr>
                              </pic:pic>
                            </a:graphicData>
                          </a:graphic>
                        </wp:inline>
                      </w:drawing>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7737A" w14:textId="77777777" w:rsidR="00A34A48" w:rsidRDefault="00A34A48" w:rsidP="00A34A48">
      <w:r>
        <w:separator/>
      </w:r>
    </w:p>
  </w:footnote>
  <w:footnote w:type="continuationSeparator" w:id="0">
    <w:p w14:paraId="348F47B5" w14:textId="77777777" w:rsidR="00A34A48" w:rsidRDefault="00A34A48" w:rsidP="00A3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6CE6" w14:textId="77777777" w:rsidR="00365A91" w:rsidRPr="00105FFF" w:rsidRDefault="001E2D7C">
    <w:pPr>
      <w:pStyle w:val="Header"/>
      <w:rPr>
        <w:lang w:eastAsia="en-GB"/>
      </w:rPr>
    </w:pPr>
    <w:r w:rsidRPr="00105FFF">
      <w:rPr>
        <w:noProof/>
        <w:lang w:eastAsia="en-GB"/>
      </w:rPr>
      <w:drawing>
        <wp:anchor distT="0" distB="0" distL="114300" distR="114300" simplePos="0" relativeHeight="251659264" behindDoc="0" locked="0" layoutInCell="1" allowOverlap="1" wp14:anchorId="47C5B6B6" wp14:editId="06FF3964">
          <wp:simplePos x="0" y="0"/>
          <wp:positionH relativeFrom="column">
            <wp:posOffset>5158740</wp:posOffset>
          </wp:positionH>
          <wp:positionV relativeFrom="paragraph">
            <wp:posOffset>-328295</wp:posOffset>
          </wp:positionV>
          <wp:extent cx="834997" cy="891540"/>
          <wp:effectExtent l="0" t="0" r="3810" b="381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997" cy="891540"/>
                  </a:xfrm>
                  <a:prstGeom prst="rect">
                    <a:avLst/>
                  </a:prstGeom>
                </pic:spPr>
              </pic:pic>
            </a:graphicData>
          </a:graphic>
          <wp14:sizeRelH relativeFrom="margin">
            <wp14:pctWidth>0</wp14:pctWidth>
          </wp14:sizeRelH>
          <wp14:sizeRelV relativeFrom="margin">
            <wp14:pctHeight>0</wp14:pctHeight>
          </wp14:sizeRelV>
        </wp:anchor>
      </w:drawing>
    </w:r>
    <w:r w:rsidRPr="00105FFF">
      <w:rPr>
        <w:noProof/>
        <w:lang w:eastAsia="en-GB"/>
      </w:rPr>
      <w:drawing>
        <wp:anchor distT="0" distB="0" distL="114300" distR="114300" simplePos="0" relativeHeight="251661312" behindDoc="0" locked="0" layoutInCell="1" allowOverlap="1" wp14:anchorId="08495991" wp14:editId="00FDD7E9">
          <wp:simplePos x="0" y="0"/>
          <wp:positionH relativeFrom="margin">
            <wp:posOffset>5577840</wp:posOffset>
          </wp:positionH>
          <wp:positionV relativeFrom="paragraph">
            <wp:posOffset>-305435</wp:posOffset>
          </wp:positionV>
          <wp:extent cx="861060" cy="205740"/>
          <wp:effectExtent l="0" t="0" r="0" b="3810"/>
          <wp:wrapNone/>
          <wp:docPr id="7"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1060" cy="205740"/>
                  </a:xfrm>
                  <a:prstGeom prst="rect">
                    <a:avLst/>
                  </a:prstGeom>
                  <a:extLst>
                    <a:ext uri="{FAA26D3D-D897-4be2-8F04-BA451C77F1D7}">
                      <ma14:placeholderFlag xmlns:p="http://schemas.openxmlformats.org/presentationml/2006/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D1CF2"/>
    <w:multiLevelType w:val="hybridMultilevel"/>
    <w:tmpl w:val="50345B38"/>
    <w:lvl w:ilvl="0" w:tplc="C0D68A0A">
      <w:numFmt w:val="bullet"/>
      <w:lvlText w:val=""/>
      <w:lvlJc w:val="left"/>
      <w:pPr>
        <w:ind w:left="720" w:hanging="360"/>
      </w:pPr>
      <w:rPr>
        <w:rFonts w:ascii="Wingdings 2" w:eastAsiaTheme="minorHAnsi" w:hAnsi="Wingdings 2"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AB6BED"/>
    <w:multiLevelType w:val="hybridMultilevel"/>
    <w:tmpl w:val="6B8A0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61"/>
    <w:rsid w:val="001E2D7C"/>
    <w:rsid w:val="00584D91"/>
    <w:rsid w:val="00803FD2"/>
    <w:rsid w:val="00822512"/>
    <w:rsid w:val="008837AF"/>
    <w:rsid w:val="008D4E61"/>
    <w:rsid w:val="00A34A48"/>
    <w:rsid w:val="00CB4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7D26E"/>
  <w15:chartTrackingRefBased/>
  <w15:docId w15:val="{B5894E9F-8253-435F-86AF-9D175AC9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6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E61"/>
    <w:pPr>
      <w:ind w:left="720"/>
    </w:pPr>
  </w:style>
  <w:style w:type="paragraph" w:styleId="Footer">
    <w:name w:val="footer"/>
    <w:basedOn w:val="Normal"/>
    <w:link w:val="FooterChar"/>
    <w:uiPriority w:val="99"/>
    <w:unhideWhenUsed/>
    <w:rsid w:val="008D4E61"/>
    <w:pPr>
      <w:tabs>
        <w:tab w:val="center" w:pos="4513"/>
        <w:tab w:val="right" w:pos="9026"/>
      </w:tabs>
    </w:pPr>
  </w:style>
  <w:style w:type="character" w:customStyle="1" w:styleId="FooterChar">
    <w:name w:val="Footer Char"/>
    <w:basedOn w:val="DefaultParagraphFont"/>
    <w:link w:val="Footer"/>
    <w:uiPriority w:val="99"/>
    <w:rsid w:val="008D4E61"/>
  </w:style>
  <w:style w:type="paragraph" w:styleId="NormalWeb">
    <w:name w:val="Normal (Web)"/>
    <w:basedOn w:val="Normal"/>
    <w:uiPriority w:val="99"/>
    <w:semiHidden/>
    <w:unhideWhenUsed/>
    <w:rsid w:val="008D4E61"/>
    <w:pPr>
      <w:spacing w:before="100" w:beforeAutospacing="1" w:after="100" w:afterAutospacing="1"/>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8D4E61"/>
    <w:pPr>
      <w:tabs>
        <w:tab w:val="center" w:pos="4513"/>
        <w:tab w:val="right" w:pos="9026"/>
      </w:tabs>
    </w:pPr>
  </w:style>
  <w:style w:type="character" w:customStyle="1" w:styleId="HeaderChar">
    <w:name w:val="Header Char"/>
    <w:basedOn w:val="DefaultParagraphFont"/>
    <w:link w:val="Header"/>
    <w:uiPriority w:val="99"/>
    <w:rsid w:val="008D4E61"/>
  </w:style>
  <w:style w:type="character" w:styleId="Hyperlink">
    <w:name w:val="Hyperlink"/>
    <w:basedOn w:val="DefaultParagraphFont"/>
    <w:uiPriority w:val="99"/>
    <w:semiHidden/>
    <w:unhideWhenUsed/>
    <w:rsid w:val="008D4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ews.camden.gov.uk/camden-council-leaders-message-to-residents-as-london-moves-to-covid-19-tier-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CFF7F3-9018-4750-827E-2D2108940B03}">
  <ds:schemaRefs>
    <ds:schemaRef ds:uri="http://schemas.microsoft.com/sharepoint/v3/contenttype/forms"/>
  </ds:schemaRefs>
</ds:datastoreItem>
</file>

<file path=customXml/itemProps2.xml><?xml version="1.0" encoding="utf-8"?>
<ds:datastoreItem xmlns:ds="http://schemas.openxmlformats.org/officeDocument/2006/customXml" ds:itemID="{A0B7491E-2292-49B2-8B05-262E9D8B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62186-8211-4CC0-A73C-143FBDC7BB46}">
  <ds:schemaRefs>
    <ds:schemaRef ds:uri="http://schemas.openxmlformats.org/package/2006/metadata/core-properties"/>
    <ds:schemaRef ds:uri="http://purl.org/dc/terms/"/>
    <ds:schemaRef ds:uri="1848a915-f24d-4e68-9840-56e7bc0b9b3f"/>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360c65b0-1cc5-427a-8427-4bd291ec2a6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 Becca</dc:creator>
  <cp:keywords/>
  <dc:description/>
  <cp:lastModifiedBy>Dove, Becca</cp:lastModifiedBy>
  <cp:revision>4</cp:revision>
  <dcterms:created xsi:type="dcterms:W3CDTF">2020-10-19T14:10:00Z</dcterms:created>
  <dcterms:modified xsi:type="dcterms:W3CDTF">2020-10-20T08:35:00Z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