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82F02" w14:textId="77777777" w:rsidR="00346B58" w:rsidRDefault="00EE078A">
      <w:pPr>
        <w:jc w:val="center"/>
        <w:rPr>
          <w:rFonts w:ascii="Ink Free" w:eastAsia="Ink Free" w:hAnsi="Ink Free" w:cs="Ink Free"/>
          <w:b/>
          <w:sz w:val="56"/>
          <w:szCs w:val="56"/>
        </w:rPr>
      </w:pPr>
      <w:r>
        <w:rPr>
          <w:rFonts w:ascii="Ink Free" w:eastAsia="Ink Free" w:hAnsi="Ink Free" w:cs="Ink Free"/>
          <w:b/>
          <w:sz w:val="56"/>
          <w:szCs w:val="56"/>
        </w:rPr>
        <w:t>Daily Schedule</w:t>
      </w:r>
    </w:p>
    <w:tbl>
      <w:tblPr>
        <w:tblStyle w:val="a"/>
        <w:tblW w:w="1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510"/>
        <w:gridCol w:w="7560"/>
      </w:tblGrid>
      <w:tr w:rsidR="00346B58" w14:paraId="20513609" w14:textId="77777777">
        <w:tc>
          <w:tcPr>
            <w:tcW w:w="1975" w:type="dxa"/>
            <w:shd w:val="clear" w:color="auto" w:fill="7EC5EC"/>
            <w:vAlign w:val="center"/>
          </w:tcPr>
          <w:p w14:paraId="3F602EB4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Before 9:00 AM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67EC7419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Wake up!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752ED293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Make your bed, eat breakfast, brush teeth, get dressed</w:t>
            </w:r>
          </w:p>
        </w:tc>
      </w:tr>
      <w:tr w:rsidR="00346B58" w14:paraId="3F8403A7" w14:textId="77777777">
        <w:tc>
          <w:tcPr>
            <w:tcW w:w="1975" w:type="dxa"/>
            <w:shd w:val="clear" w:color="auto" w:fill="6EFC90"/>
            <w:vAlign w:val="center"/>
          </w:tcPr>
          <w:p w14:paraId="6692A8A5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9:00-10:00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235CB6AF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Outdoor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36D90AE7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walk or outdoor play</w:t>
            </w:r>
          </w:p>
        </w:tc>
      </w:tr>
      <w:tr w:rsidR="00346B58" w14:paraId="4772363A" w14:textId="77777777">
        <w:tc>
          <w:tcPr>
            <w:tcW w:w="1975" w:type="dxa"/>
            <w:shd w:val="clear" w:color="auto" w:fill="FEF362"/>
            <w:vAlign w:val="center"/>
          </w:tcPr>
          <w:p w14:paraId="468CFF4D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10:00-11:00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2A2AFA73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Academic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4DD6E093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Electronics! Reading, homework, study, puzzles, journal</w:t>
            </w:r>
          </w:p>
        </w:tc>
      </w:tr>
      <w:tr w:rsidR="00346B58" w14:paraId="353FD913" w14:textId="77777777">
        <w:tc>
          <w:tcPr>
            <w:tcW w:w="1975" w:type="dxa"/>
            <w:shd w:val="clear" w:color="auto" w:fill="FEA4EB"/>
            <w:vAlign w:val="center"/>
          </w:tcPr>
          <w:p w14:paraId="03972C36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5987BEA0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Creative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47A8E401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Creative play, drawing, Legos, crafts, music, cooking, baking</w:t>
            </w:r>
          </w:p>
        </w:tc>
      </w:tr>
      <w:tr w:rsidR="00346B58" w14:paraId="772DE7E0" w14:textId="77777777">
        <w:tc>
          <w:tcPr>
            <w:tcW w:w="1975" w:type="dxa"/>
            <w:shd w:val="clear" w:color="auto" w:fill="FD9F6B"/>
            <w:vAlign w:val="center"/>
          </w:tcPr>
          <w:p w14:paraId="6D777827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12:00-12:30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1B497099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LUNCH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6B715DF1" w14:textId="77777777" w:rsidR="00346B58" w:rsidRDefault="00346B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6B58" w14:paraId="0D910219" w14:textId="77777777">
        <w:tc>
          <w:tcPr>
            <w:tcW w:w="1975" w:type="dxa"/>
            <w:shd w:val="clear" w:color="auto" w:fill="7EC5EC"/>
            <w:vAlign w:val="center"/>
          </w:tcPr>
          <w:p w14:paraId="372569FF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12:30-1:00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31602B96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Home Chores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5174EC10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 rooms, put away toys, take out garbage, pet care</w:t>
            </w:r>
          </w:p>
        </w:tc>
      </w:tr>
      <w:tr w:rsidR="00346B58" w14:paraId="335A4CC6" w14:textId="77777777">
        <w:tc>
          <w:tcPr>
            <w:tcW w:w="1975" w:type="dxa"/>
            <w:shd w:val="clear" w:color="auto" w:fill="FEA4EB"/>
            <w:vAlign w:val="center"/>
          </w:tcPr>
          <w:p w14:paraId="0F0A3C39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1:00-2:30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16B50098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Quiet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38E48F4D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Reading, nap, puzzles, yoga</w:t>
            </w:r>
          </w:p>
        </w:tc>
      </w:tr>
      <w:tr w:rsidR="00346B58" w14:paraId="2FD22337" w14:textId="77777777">
        <w:tc>
          <w:tcPr>
            <w:tcW w:w="1975" w:type="dxa"/>
            <w:shd w:val="clear" w:color="auto" w:fill="FEF362"/>
            <w:vAlign w:val="center"/>
          </w:tcPr>
          <w:p w14:paraId="2A400C91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2:30-4:00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762ED8D6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Academic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7E41727D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Electronics OK! Educational games, online activities, virtual museum tours</w:t>
            </w:r>
          </w:p>
        </w:tc>
      </w:tr>
      <w:tr w:rsidR="00346B58" w14:paraId="21589345" w14:textId="77777777">
        <w:trPr>
          <w:trHeight w:val="210"/>
        </w:trPr>
        <w:tc>
          <w:tcPr>
            <w:tcW w:w="1975" w:type="dxa"/>
            <w:shd w:val="clear" w:color="auto" w:fill="6EFC90"/>
            <w:vAlign w:val="center"/>
          </w:tcPr>
          <w:p w14:paraId="2B9DCDEC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4:00-5:00</w:t>
            </w:r>
          </w:p>
        </w:tc>
        <w:tc>
          <w:tcPr>
            <w:tcW w:w="3510" w:type="dxa"/>
            <w:shd w:val="clear" w:color="auto" w:fill="6EFC90"/>
            <w:vAlign w:val="center"/>
          </w:tcPr>
          <w:p w14:paraId="5FF1A183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Play</w:t>
            </w:r>
            <w:r>
              <w:rPr>
                <w:b/>
                <w:sz w:val="40"/>
                <w:szCs w:val="40"/>
              </w:rPr>
              <w:t xml:space="preserve"> time</w:t>
            </w:r>
          </w:p>
        </w:tc>
        <w:tc>
          <w:tcPr>
            <w:tcW w:w="7560" w:type="dxa"/>
            <w:shd w:val="clear" w:color="auto" w:fill="6EFC90"/>
            <w:vAlign w:val="center"/>
          </w:tcPr>
          <w:p w14:paraId="53CE0311" w14:textId="77777777" w:rsidR="00346B58" w:rsidRDefault="00EE078A" w:rsidP="00EE078A">
            <w:pPr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 xml:space="preserve">Family </w:t>
            </w:r>
            <w:bookmarkStart w:id="1" w:name="_GoBack"/>
            <w:bookmarkEnd w:id="1"/>
            <w:r>
              <w:rPr>
                <w:b/>
                <w:sz w:val="24"/>
                <w:szCs w:val="24"/>
              </w:rPr>
              <w:t>play</w:t>
            </w:r>
          </w:p>
        </w:tc>
      </w:tr>
      <w:tr w:rsidR="00346B58" w14:paraId="26F8D78F" w14:textId="77777777">
        <w:tc>
          <w:tcPr>
            <w:tcW w:w="1975" w:type="dxa"/>
            <w:shd w:val="clear" w:color="auto" w:fill="FD9F6B"/>
            <w:vAlign w:val="center"/>
          </w:tcPr>
          <w:p w14:paraId="5E168DB7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5:00-6:00</w:t>
            </w:r>
          </w:p>
        </w:tc>
        <w:tc>
          <w:tcPr>
            <w:tcW w:w="3510" w:type="dxa"/>
            <w:shd w:val="clear" w:color="auto" w:fill="FD9F6B"/>
            <w:vAlign w:val="center"/>
          </w:tcPr>
          <w:p w14:paraId="2247828B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Dinner time</w:t>
            </w:r>
          </w:p>
        </w:tc>
        <w:tc>
          <w:tcPr>
            <w:tcW w:w="7560" w:type="dxa"/>
            <w:shd w:val="clear" w:color="auto" w:fill="FD9F6B"/>
            <w:vAlign w:val="center"/>
          </w:tcPr>
          <w:p w14:paraId="2C67D8E7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dinner, help with clean-up and dishes</w:t>
            </w:r>
          </w:p>
        </w:tc>
      </w:tr>
      <w:tr w:rsidR="00346B58" w14:paraId="46575DE5" w14:textId="77777777">
        <w:tc>
          <w:tcPr>
            <w:tcW w:w="1975" w:type="dxa"/>
            <w:shd w:val="clear" w:color="auto" w:fill="FEA4EB"/>
            <w:vAlign w:val="center"/>
          </w:tcPr>
          <w:p w14:paraId="337240EC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6:00-7:00</w:t>
            </w:r>
          </w:p>
        </w:tc>
        <w:tc>
          <w:tcPr>
            <w:tcW w:w="3510" w:type="dxa"/>
            <w:shd w:val="clear" w:color="auto" w:fill="FEA4EB"/>
            <w:vAlign w:val="center"/>
          </w:tcPr>
          <w:p w14:paraId="41316B83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Bath time</w:t>
            </w:r>
          </w:p>
        </w:tc>
        <w:tc>
          <w:tcPr>
            <w:tcW w:w="7560" w:type="dxa"/>
            <w:shd w:val="clear" w:color="auto" w:fill="FEA4EB"/>
            <w:vAlign w:val="center"/>
          </w:tcPr>
          <w:p w14:paraId="1FF648E6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Bath or shower</w:t>
            </w:r>
          </w:p>
        </w:tc>
      </w:tr>
      <w:tr w:rsidR="00346B58" w14:paraId="16214CBC" w14:textId="77777777">
        <w:tc>
          <w:tcPr>
            <w:tcW w:w="1975" w:type="dxa"/>
            <w:shd w:val="clear" w:color="auto" w:fill="FEF362"/>
            <w:vAlign w:val="center"/>
          </w:tcPr>
          <w:p w14:paraId="20B9F8D4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7:00-8:00</w:t>
            </w:r>
          </w:p>
        </w:tc>
        <w:tc>
          <w:tcPr>
            <w:tcW w:w="3510" w:type="dxa"/>
            <w:shd w:val="clear" w:color="auto" w:fill="FEF362"/>
            <w:vAlign w:val="center"/>
          </w:tcPr>
          <w:p w14:paraId="198BA04E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Reading/TV time</w:t>
            </w:r>
          </w:p>
        </w:tc>
        <w:tc>
          <w:tcPr>
            <w:tcW w:w="7560" w:type="dxa"/>
            <w:shd w:val="clear" w:color="auto" w:fill="FEF362"/>
            <w:vAlign w:val="center"/>
          </w:tcPr>
          <w:p w14:paraId="1C918829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Relaxing before bedtime</w:t>
            </w:r>
          </w:p>
        </w:tc>
      </w:tr>
      <w:tr w:rsidR="00346B58" w14:paraId="7B6AE523" w14:textId="77777777">
        <w:tc>
          <w:tcPr>
            <w:tcW w:w="1975" w:type="dxa"/>
            <w:shd w:val="clear" w:color="auto" w:fill="7EC5EC"/>
            <w:vAlign w:val="center"/>
          </w:tcPr>
          <w:p w14:paraId="168998D9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PM</w:t>
            </w:r>
          </w:p>
        </w:tc>
        <w:tc>
          <w:tcPr>
            <w:tcW w:w="3510" w:type="dxa"/>
            <w:shd w:val="clear" w:color="auto" w:fill="7EC5EC"/>
            <w:vAlign w:val="center"/>
          </w:tcPr>
          <w:p w14:paraId="37B97A6D" w14:textId="77777777" w:rsidR="00346B58" w:rsidRDefault="00EE078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Bedtime</w:t>
            </w:r>
          </w:p>
        </w:tc>
        <w:tc>
          <w:tcPr>
            <w:tcW w:w="7560" w:type="dxa"/>
            <w:shd w:val="clear" w:color="auto" w:fill="7EC5EC"/>
            <w:vAlign w:val="center"/>
          </w:tcPr>
          <w:p w14:paraId="619A66E9" w14:textId="77777777" w:rsidR="00346B58" w:rsidRDefault="00EE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Put on PJs, brush teeth, clothes in laundry</w:t>
            </w:r>
          </w:p>
        </w:tc>
      </w:tr>
    </w:tbl>
    <w:p w14:paraId="4EE57084" w14:textId="77777777" w:rsidR="00346B58" w:rsidRDefault="00EE078A">
      <w:pPr>
        <w:jc w:val="center"/>
        <w:rPr>
          <w:rFonts w:ascii="Ink Free" w:eastAsia="Ink Free" w:hAnsi="Ink Free" w:cs="Ink Free"/>
          <w:b/>
          <w:sz w:val="48"/>
          <w:szCs w:val="48"/>
        </w:rPr>
      </w:pPr>
      <w:r>
        <w:rPr>
          <w:noProof/>
          <w:lang w:val="en-GB"/>
        </w:rPr>
        <w:lastRenderedPageBreak/>
        <w:drawing>
          <wp:anchor distT="0" distB="0" distL="114300" distR="114300" simplePos="0" relativeHeight="251658240" behindDoc="0" locked="0" layoutInCell="1" hidden="0" allowOverlap="1" wp14:anchorId="531A5B15" wp14:editId="35251A62">
            <wp:simplePos x="0" y="0"/>
            <wp:positionH relativeFrom="column">
              <wp:posOffset>7504585</wp:posOffset>
            </wp:positionH>
            <wp:positionV relativeFrom="paragraph">
              <wp:posOffset>-4444</wp:posOffset>
            </wp:positionV>
            <wp:extent cx="802005" cy="68643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686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46B58">
      <w:pgSz w:w="15840" w:h="12240"/>
      <w:pgMar w:top="810" w:right="63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9FCF" w14:textId="77777777" w:rsidR="00EE078A" w:rsidRDefault="00EE078A" w:rsidP="00EE078A">
      <w:pPr>
        <w:spacing w:after="0" w:line="240" w:lineRule="auto"/>
      </w:pPr>
      <w:r>
        <w:separator/>
      </w:r>
    </w:p>
  </w:endnote>
  <w:endnote w:type="continuationSeparator" w:id="0">
    <w:p w14:paraId="25BB539A" w14:textId="77777777" w:rsidR="00EE078A" w:rsidRDefault="00EE078A" w:rsidP="00EE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2142E" w14:textId="77777777" w:rsidR="00EE078A" w:rsidRDefault="00EE078A" w:rsidP="00EE078A">
      <w:pPr>
        <w:spacing w:after="0" w:line="240" w:lineRule="auto"/>
      </w:pPr>
      <w:r>
        <w:separator/>
      </w:r>
    </w:p>
  </w:footnote>
  <w:footnote w:type="continuationSeparator" w:id="0">
    <w:p w14:paraId="0C5E0860" w14:textId="77777777" w:rsidR="00EE078A" w:rsidRDefault="00EE078A" w:rsidP="00EE0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58"/>
    <w:rsid w:val="00346B58"/>
    <w:rsid w:val="00E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E3791"/>
  <w15:docId w15:val="{D50FCE21-B98B-4683-A5DC-E7A4A0C3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6" w:type="dxa"/>
        <w:left w:w="115" w:type="dxa"/>
        <w:bottom w:w="8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Dove, Becca</dc:creator>
  <cp:lastModifiedBy>Dove, Becca</cp:lastModifiedBy>
  <cp:revision>2</cp:revision>
  <dcterms:created xsi:type="dcterms:W3CDTF">2020-04-27T18:20:00Z</dcterms:created>
  <dcterms:modified xsi:type="dcterms:W3CDTF">2020-04-27T18:20:00Z</dcterms:modified>
</cp:coreProperties>
</file>